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23" w:rsidRPr="00E615EE" w:rsidRDefault="007F0114" w:rsidP="00BB5E27">
      <w:pPr>
        <w:pStyle w:val="Title"/>
        <w:jc w:val="left"/>
        <w:rPr>
          <w:b/>
          <w:bCs/>
          <w:sz w:val="32"/>
          <w:szCs w:val="32"/>
          <w:lang w:val="nl-NL"/>
        </w:rPr>
      </w:pPr>
      <w:r>
        <w:rPr>
          <w:b/>
          <w:bCs/>
          <w:i/>
          <w:sz w:val="32"/>
          <w:szCs w:val="32"/>
          <w:lang w:val="nl-NL"/>
        </w:rPr>
        <w:t xml:space="preserve">Keith </w:t>
      </w:r>
      <w:r w:rsidR="000A0B40">
        <w:rPr>
          <w:b/>
          <w:bCs/>
          <w:i/>
          <w:sz w:val="32"/>
          <w:szCs w:val="32"/>
          <w:lang w:val="nl-NL"/>
        </w:rPr>
        <w:t>2018</w:t>
      </w:r>
      <w:r>
        <w:rPr>
          <w:b/>
          <w:bCs/>
          <w:i/>
          <w:sz w:val="32"/>
          <w:szCs w:val="32"/>
          <w:lang w:val="nl-NL"/>
        </w:rPr>
        <w:t xml:space="preserve">  </w:t>
      </w:r>
      <w:r w:rsidR="00E615EE">
        <w:rPr>
          <w:b/>
          <w:bCs/>
          <w:i/>
          <w:sz w:val="32"/>
          <w:szCs w:val="32"/>
          <w:lang w:val="nl-NL"/>
        </w:rPr>
        <w:t xml:space="preserve">      </w:t>
      </w:r>
      <w:r w:rsidR="00BB5E27">
        <w:rPr>
          <w:b/>
          <w:bCs/>
          <w:i/>
          <w:sz w:val="32"/>
          <w:szCs w:val="32"/>
          <w:lang w:val="nl-NL"/>
        </w:rPr>
        <w:t xml:space="preserve">                  </w:t>
      </w:r>
      <w:r w:rsidR="00E615EE">
        <w:rPr>
          <w:b/>
          <w:bCs/>
          <w:i/>
          <w:sz w:val="32"/>
          <w:szCs w:val="32"/>
          <w:lang w:val="nl-NL"/>
        </w:rPr>
        <w:t xml:space="preserve">   </w:t>
      </w:r>
      <w:r>
        <w:rPr>
          <w:b/>
          <w:bCs/>
          <w:i/>
          <w:sz w:val="32"/>
          <w:szCs w:val="32"/>
          <w:lang w:val="nl-NL"/>
        </w:rPr>
        <w:t xml:space="preserve">   </w:t>
      </w:r>
      <w:r w:rsidRPr="00E615EE">
        <w:rPr>
          <w:bCs/>
          <w:i/>
          <w:sz w:val="32"/>
          <w:szCs w:val="32"/>
          <w:lang w:val="nl-NL"/>
        </w:rPr>
        <w:t>Accelerated Geometry B/</w:t>
      </w:r>
      <w:r w:rsidR="00296A76">
        <w:rPr>
          <w:bCs/>
          <w:i/>
          <w:sz w:val="32"/>
          <w:szCs w:val="32"/>
          <w:lang w:val="nl-NL"/>
        </w:rPr>
        <w:t xml:space="preserve"> Algebra</w:t>
      </w:r>
      <w:r>
        <w:rPr>
          <w:bCs/>
          <w:sz w:val="32"/>
          <w:szCs w:val="32"/>
          <w:lang w:val="nl-NL"/>
        </w:rPr>
        <w:t xml:space="preserve"> </w:t>
      </w:r>
      <w:r w:rsidR="00AB1DAF">
        <w:rPr>
          <w:bCs/>
          <w:sz w:val="32"/>
          <w:szCs w:val="32"/>
          <w:lang w:val="nl-NL"/>
        </w:rPr>
        <w:t>II</w:t>
      </w:r>
      <w:r>
        <w:rPr>
          <w:bCs/>
          <w:sz w:val="32"/>
          <w:szCs w:val="32"/>
          <w:lang w:val="nl-NL"/>
        </w:rPr>
        <w:t xml:space="preserve"> </w:t>
      </w:r>
      <w:r w:rsidR="0086500D">
        <w:rPr>
          <w:bCs/>
          <w:sz w:val="32"/>
          <w:szCs w:val="32"/>
          <w:lang w:val="nl-NL"/>
        </w:rPr>
        <w:t xml:space="preserve">    </w:t>
      </w:r>
      <w:r>
        <w:rPr>
          <w:bCs/>
          <w:sz w:val="32"/>
          <w:szCs w:val="32"/>
          <w:lang w:val="nl-NL"/>
        </w:rPr>
        <w:t xml:space="preserve">or   </w:t>
      </w:r>
      <w:r w:rsidRPr="00E615EE">
        <w:rPr>
          <w:b/>
          <w:bCs/>
          <w:sz w:val="32"/>
          <w:szCs w:val="32"/>
          <w:lang w:val="nl-NL"/>
        </w:rPr>
        <w:t>AC2</w:t>
      </w:r>
    </w:p>
    <w:p w:rsidR="00C135C0" w:rsidRDefault="00C135C0" w:rsidP="009B0ACE">
      <w:pPr>
        <w:rPr>
          <w:b/>
          <w:bCs/>
          <w:u w:val="single"/>
        </w:rPr>
      </w:pPr>
    </w:p>
    <w:p w:rsidR="00C135C0" w:rsidRDefault="00C135C0" w:rsidP="009B0ACE">
      <w:pPr>
        <w:rPr>
          <w:b/>
          <w:bCs/>
          <w:u w:val="single"/>
        </w:rPr>
      </w:pPr>
    </w:p>
    <w:p w:rsidR="009B0ACE" w:rsidRDefault="0086500D" w:rsidP="009B0ACE">
      <w:pPr>
        <w:rPr>
          <w:b/>
          <w:bCs/>
          <w:u w:val="single"/>
        </w:rPr>
      </w:pPr>
      <w:r>
        <w:rPr>
          <w:i/>
          <w:noProof/>
          <w:sz w:val="32"/>
          <w:szCs w:val="32"/>
        </w:rPr>
        <mc:AlternateContent>
          <mc:Choice Requires="wps">
            <w:drawing>
              <wp:anchor distT="0" distB="0" distL="114300" distR="114300" simplePos="0" relativeHeight="251656704" behindDoc="0" locked="0" layoutInCell="1" allowOverlap="1" wp14:anchorId="1FE0F737" wp14:editId="1478C137">
                <wp:simplePos x="0" y="0"/>
                <wp:positionH relativeFrom="column">
                  <wp:posOffset>5252085</wp:posOffset>
                </wp:positionH>
                <wp:positionV relativeFrom="paragraph">
                  <wp:posOffset>18415</wp:posOffset>
                </wp:positionV>
                <wp:extent cx="1257300" cy="5715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8136EB" w:rsidRDefault="008136EB" w:rsidP="00027545">
                            <w:pPr>
                              <w:pStyle w:val="Title"/>
                              <w:rPr>
                                <w:noProof/>
                                <w:sz w:val="20"/>
                              </w:rPr>
                            </w:pPr>
                            <w:r>
                              <w:rPr>
                                <w:noProof/>
                                <w:sz w:val="20"/>
                              </w:rPr>
                              <w:t xml:space="preserve">The textbooks are available online at </w:t>
                            </w:r>
                            <w:hyperlink r:id="rId5" w:history="1">
                              <w:r w:rsidR="00583139">
                                <w:rPr>
                                  <w:rStyle w:val="Hyperlink"/>
                                  <w:noProof/>
                                  <w:sz w:val="20"/>
                                </w:rPr>
                                <w:t>my.hrw.com</w:t>
                              </w:r>
                            </w:hyperlink>
                          </w:p>
                          <w:p w:rsidR="008136EB" w:rsidRPr="007374FE" w:rsidRDefault="008136EB" w:rsidP="00027545">
                            <w:pPr>
                              <w:pStyle w:val="Title"/>
                              <w:rPr>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F737" id="_x0000_t202" coordsize="21600,21600" o:spt="202" path="m,l,21600r21600,l21600,xe">
                <v:stroke joinstyle="miter"/>
                <v:path gradientshapeok="t" o:connecttype="rect"/>
              </v:shapetype>
              <v:shape id="Text Box 10" o:spid="_x0000_s1026" type="#_x0000_t202" style="position:absolute;margin-left:413.55pt;margin-top:1.45pt;width:9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">
                <v:textbox>
                  <w:txbxContent>
                    <w:p w:rsidR="008136EB" w:rsidRDefault="008136EB" w:rsidP="00027545">
                      <w:pPr>
                        <w:pStyle w:val="Title"/>
                        <w:rPr>
                          <w:noProof/>
                          <w:sz w:val="20"/>
                        </w:rPr>
                      </w:pPr>
                      <w:r>
                        <w:rPr>
                          <w:noProof/>
                          <w:sz w:val="20"/>
                        </w:rPr>
                        <w:t xml:space="preserve">The textbooks are available online at </w:t>
                      </w:r>
                      <w:hyperlink r:id="rId6" w:history="1">
                        <w:r w:rsidR="00583139">
                          <w:rPr>
                            <w:rStyle w:val="Hyperlink"/>
                            <w:noProof/>
                            <w:sz w:val="20"/>
                          </w:rPr>
                          <w:t>my.hrw.com</w:t>
                        </w:r>
                      </w:hyperlink>
                    </w:p>
                    <w:p w:rsidR="008136EB" w:rsidRPr="007374FE" w:rsidRDefault="008136EB" w:rsidP="00027545">
                      <w:pPr>
                        <w:pStyle w:val="Title"/>
                        <w:rPr>
                          <w:noProof/>
                          <w:sz w:val="20"/>
                        </w:rPr>
                      </w:pPr>
                    </w:p>
                  </w:txbxContent>
                </v:textbox>
                <w10:wrap type="square"/>
              </v:shape>
            </w:pict>
          </mc:Fallback>
        </mc:AlternateContent>
      </w:r>
      <w:r w:rsidR="009B0ACE">
        <w:rPr>
          <w:b/>
          <w:bCs/>
          <w:u w:val="single"/>
        </w:rPr>
        <w:t>Teacher Contact Information:</w:t>
      </w:r>
    </w:p>
    <w:p w:rsidR="00583139" w:rsidRDefault="009B0ACE" w:rsidP="006A2023">
      <w:pPr>
        <w:ind w:firstLine="720"/>
        <w:rPr>
          <w:bCs/>
          <w:szCs w:val="24"/>
          <w:lang w:val="nl-NL"/>
        </w:rPr>
      </w:pPr>
      <w:r w:rsidRPr="009B0ACE">
        <w:rPr>
          <w:bCs/>
          <w:szCs w:val="24"/>
          <w:lang w:val="nl-NL"/>
        </w:rPr>
        <w:t xml:space="preserve">Email:   </w:t>
      </w:r>
      <w:r w:rsidR="00A85C23">
        <w:rPr>
          <w:bCs/>
          <w:szCs w:val="24"/>
          <w:lang w:val="nl-NL"/>
        </w:rPr>
        <w:t>cim.keith</w:t>
      </w:r>
      <w:r w:rsidR="006A2023">
        <w:rPr>
          <w:bCs/>
          <w:szCs w:val="24"/>
          <w:lang w:val="nl-NL"/>
        </w:rPr>
        <w:t>@cobbk12.org</w:t>
      </w:r>
    </w:p>
    <w:p w:rsidR="00583139" w:rsidRPr="009B0ACE" w:rsidRDefault="006A2023" w:rsidP="00581E52">
      <w:pPr>
        <w:ind w:firstLine="720"/>
        <w:rPr>
          <w:bCs/>
          <w:szCs w:val="24"/>
          <w:lang w:val="nl-NL"/>
        </w:rPr>
      </w:pPr>
      <w:r>
        <w:rPr>
          <w:bCs/>
          <w:szCs w:val="24"/>
          <w:lang w:val="nl-NL"/>
        </w:rPr>
        <w:t xml:space="preserve">Tutoring times:  </w:t>
      </w:r>
      <w:r w:rsidR="00BB5E27">
        <w:rPr>
          <w:bCs/>
          <w:szCs w:val="24"/>
          <w:lang w:val="nl-NL"/>
        </w:rPr>
        <w:t>Tues, Thurs 3:30 to 4:30 pm</w:t>
      </w:r>
    </w:p>
    <w:p w:rsidR="00DF158D" w:rsidRDefault="00DF158D" w:rsidP="00DF158D">
      <w:pPr>
        <w:ind w:firstLine="720"/>
        <w:rPr>
          <w:iCs/>
          <w:sz w:val="22"/>
        </w:rPr>
      </w:pPr>
      <w:r w:rsidRPr="009B0ACE">
        <w:rPr>
          <w:iCs/>
          <w:sz w:val="22"/>
        </w:rPr>
        <w:t xml:space="preserve">Website:  </w:t>
      </w:r>
      <w:hyperlink r:id="rId7" w:history="1">
        <w:r w:rsidR="00325CA8" w:rsidRPr="00E87231">
          <w:rPr>
            <w:rStyle w:val="Hyperlink"/>
          </w:rPr>
          <w:t>http://cimkeith.weebly.com/</w:t>
        </w:r>
      </w:hyperlink>
      <w:r w:rsidR="00325CA8">
        <w:t xml:space="preserve"> </w:t>
      </w:r>
    </w:p>
    <w:p w:rsidR="009B0ACE" w:rsidRPr="009B0ACE" w:rsidRDefault="009B0ACE" w:rsidP="009B0ACE">
      <w:pPr>
        <w:rPr>
          <w:bCs/>
        </w:rPr>
      </w:pPr>
      <w:r w:rsidRPr="009B0ACE">
        <w:rPr>
          <w:i/>
          <w:iCs/>
          <w:sz w:val="22"/>
        </w:rPr>
        <w:t xml:space="preserve"> </w:t>
      </w:r>
      <w:r w:rsidRPr="009B0ACE">
        <w:rPr>
          <w:iCs/>
          <w:sz w:val="22"/>
        </w:rPr>
        <w:t xml:space="preserve">   </w:t>
      </w:r>
    </w:p>
    <w:p w:rsidR="000A0B40" w:rsidRDefault="00861D7A" w:rsidP="00861D7A">
      <w:pPr>
        <w:rPr>
          <w:b/>
          <w:bCs/>
        </w:rPr>
      </w:pPr>
      <w:r>
        <w:rPr>
          <w:b/>
          <w:bCs/>
          <w:u w:val="single"/>
        </w:rPr>
        <w:t>Materials</w:t>
      </w:r>
      <w:r>
        <w:rPr>
          <w:b/>
          <w:bCs/>
        </w:rPr>
        <w:t>:</w:t>
      </w:r>
      <w:r w:rsidRPr="001E38D8">
        <w:rPr>
          <w:b/>
          <w:bCs/>
        </w:rPr>
        <w:t xml:space="preserve"> </w:t>
      </w:r>
      <w:r w:rsidR="000A0B40" w:rsidRPr="000A0B40">
        <w:rPr>
          <w:bCs/>
        </w:rPr>
        <w:t>Composition Book for notes.</w:t>
      </w:r>
    </w:p>
    <w:p w:rsidR="00861D7A" w:rsidRPr="00BA7145" w:rsidRDefault="00325CA8" w:rsidP="00861D7A">
      <w:pPr>
        <w:rPr>
          <w:bCs/>
        </w:rPr>
      </w:pPr>
      <w:r>
        <w:rPr>
          <w:bCs/>
        </w:rPr>
        <w:t>Paper and pencil. A</w:t>
      </w:r>
      <w:r w:rsidR="00861D7A">
        <w:rPr>
          <w:bCs/>
        </w:rPr>
        <w:t xml:space="preserve"> </w:t>
      </w:r>
      <w:r w:rsidR="00C02AB8">
        <w:rPr>
          <w:bCs/>
        </w:rPr>
        <w:t xml:space="preserve">graphing </w:t>
      </w:r>
      <w:r>
        <w:rPr>
          <w:bCs/>
        </w:rPr>
        <w:t>calculator is highly recommended.</w:t>
      </w:r>
    </w:p>
    <w:p w:rsidR="00861D7A" w:rsidRPr="00BA7145" w:rsidRDefault="00861D7A" w:rsidP="00861D7A">
      <w:pPr>
        <w:rPr>
          <w:bCs/>
        </w:rPr>
      </w:pPr>
      <w:r w:rsidRPr="00BA7145">
        <w:rPr>
          <w:bCs/>
        </w:rPr>
        <w:t>(</w:t>
      </w:r>
      <w:r w:rsidR="00C02AB8">
        <w:rPr>
          <w:bCs/>
        </w:rPr>
        <w:t>Other</w:t>
      </w:r>
      <w:r w:rsidRPr="00BA7145">
        <w:rPr>
          <w:bCs/>
        </w:rPr>
        <w:t xml:space="preserve"> useful</w:t>
      </w:r>
      <w:r w:rsidR="00C02AB8">
        <w:rPr>
          <w:bCs/>
        </w:rPr>
        <w:t xml:space="preserve"> items</w:t>
      </w:r>
      <w:r w:rsidRPr="00BA7145">
        <w:rPr>
          <w:bCs/>
        </w:rPr>
        <w:t>: pens, high-l</w:t>
      </w:r>
      <w:r w:rsidR="001D55AC">
        <w:rPr>
          <w:bCs/>
        </w:rPr>
        <w:t>ighters, color pencils, markers, graph paper</w:t>
      </w:r>
      <w:r w:rsidRPr="00BA7145">
        <w:rPr>
          <w:bCs/>
        </w:rPr>
        <w:t>)</w:t>
      </w:r>
    </w:p>
    <w:p w:rsidR="00861D7A" w:rsidRDefault="00861D7A" w:rsidP="00B461D7">
      <w:pPr>
        <w:rPr>
          <w:b/>
          <w:bCs/>
          <w:u w:val="single"/>
        </w:rPr>
      </w:pPr>
    </w:p>
    <w:p w:rsidR="00861D7A" w:rsidRPr="00325CA8" w:rsidRDefault="00861D7A" w:rsidP="00861D7A">
      <w:pPr>
        <w:rPr>
          <w:szCs w:val="24"/>
        </w:rPr>
      </w:pPr>
      <w:r>
        <w:rPr>
          <w:b/>
          <w:bCs/>
          <w:u w:val="single"/>
        </w:rPr>
        <w:t>TI-</w:t>
      </w:r>
      <w:r w:rsidRPr="00D44A51">
        <w:rPr>
          <w:b/>
          <w:bCs/>
          <w:u w:val="single"/>
        </w:rPr>
        <w:t>84</w:t>
      </w:r>
      <w:r w:rsidRPr="00D44A51">
        <w:rPr>
          <w:b/>
          <w:u w:val="single"/>
        </w:rPr>
        <w:t xml:space="preserve"> graphing Calculator</w:t>
      </w:r>
      <w:r w:rsidRPr="00D44A51">
        <w:rPr>
          <w:b/>
        </w:rPr>
        <w:t>:</w:t>
      </w:r>
      <w:r>
        <w:rPr>
          <w:b/>
        </w:rPr>
        <w:t xml:space="preserve"> </w:t>
      </w:r>
      <w:r w:rsidRPr="00D44A51">
        <w:rPr>
          <w:b/>
        </w:rPr>
        <w:t xml:space="preserve"> </w:t>
      </w:r>
      <w:r w:rsidR="00325CA8">
        <w:rPr>
          <w:szCs w:val="24"/>
        </w:rPr>
        <w:t>I</w:t>
      </w:r>
      <w:r>
        <w:rPr>
          <w:szCs w:val="24"/>
        </w:rPr>
        <w:t>f you purchase a TI-84 you will be able to use it throughout high school and, for most</w:t>
      </w:r>
      <w:r w:rsidR="00BB5E27">
        <w:rPr>
          <w:szCs w:val="24"/>
        </w:rPr>
        <w:t xml:space="preserve"> students</w:t>
      </w:r>
      <w:r>
        <w:rPr>
          <w:szCs w:val="24"/>
        </w:rPr>
        <w:t>, through college.</w:t>
      </w:r>
      <w:r w:rsidR="00E615EE">
        <w:rPr>
          <w:szCs w:val="24"/>
        </w:rPr>
        <w:t xml:space="preserve"> </w:t>
      </w:r>
      <w:r w:rsidR="00060DC0">
        <w:rPr>
          <w:szCs w:val="24"/>
        </w:rPr>
        <w:t xml:space="preserve"> You can always use older versions of the graphing calculator, such as the TI-83.  </w:t>
      </w:r>
      <w:r w:rsidR="00E615EE">
        <w:rPr>
          <w:szCs w:val="24"/>
        </w:rPr>
        <w:t xml:space="preserve"> </w:t>
      </w:r>
      <w:r w:rsidR="00E615EE" w:rsidRPr="00325CA8">
        <w:rPr>
          <w:b/>
          <w:szCs w:val="24"/>
        </w:rPr>
        <w:t>Cell phones cannot</w:t>
      </w:r>
      <w:r w:rsidR="00E615EE">
        <w:rPr>
          <w:szCs w:val="24"/>
        </w:rPr>
        <w:t xml:space="preserve"> </w:t>
      </w:r>
      <w:r w:rsidR="00E615EE" w:rsidRPr="00325CA8">
        <w:rPr>
          <w:b/>
          <w:szCs w:val="24"/>
        </w:rPr>
        <w:t>be used as a cal</w:t>
      </w:r>
      <w:r w:rsidR="00325CA8">
        <w:rPr>
          <w:b/>
          <w:szCs w:val="24"/>
        </w:rPr>
        <w:t xml:space="preserve">culator on any test or quiz.  </w:t>
      </w:r>
      <w:r w:rsidR="00060DC0">
        <w:rPr>
          <w:b/>
          <w:szCs w:val="24"/>
        </w:rPr>
        <w:t>If they do not have a graphing calculator, they can use a scientific calculator on a quiz or test when needed.</w:t>
      </w:r>
    </w:p>
    <w:p w:rsidR="00861D7A" w:rsidRDefault="00861D7A" w:rsidP="00B461D7">
      <w:pPr>
        <w:rPr>
          <w:b/>
          <w:bCs/>
          <w:u w:val="single"/>
        </w:rPr>
      </w:pPr>
    </w:p>
    <w:p w:rsidR="00B461D7" w:rsidRDefault="00A85C23" w:rsidP="00B461D7">
      <w:pPr>
        <w:rPr>
          <w:bCs/>
        </w:rPr>
      </w:pPr>
      <w:r>
        <w:rPr>
          <w:b/>
          <w:bCs/>
          <w:u w:val="single"/>
        </w:rPr>
        <w:t>Grades</w:t>
      </w:r>
      <w:r w:rsidR="00E615EE">
        <w:rPr>
          <w:bCs/>
        </w:rPr>
        <w:t>:</w:t>
      </w:r>
      <w:r w:rsidR="00B461D7" w:rsidRPr="00B461D7">
        <w:rPr>
          <w:bCs/>
        </w:rPr>
        <w:t xml:space="preserve"> </w:t>
      </w:r>
      <w:r w:rsidR="00B461D7">
        <w:rPr>
          <w:bCs/>
        </w:rPr>
        <w:t xml:space="preserve"> Student grades will be d</w:t>
      </w:r>
      <w:r w:rsidR="00060DC0">
        <w:rPr>
          <w:bCs/>
        </w:rPr>
        <w:t>ivided into formative, summative, and the EOC (End of Course Test</w:t>
      </w:r>
      <w:r w:rsidR="00E63B2B">
        <w:rPr>
          <w:bCs/>
        </w:rPr>
        <w:t>) Formative</w:t>
      </w:r>
      <w:r w:rsidR="00B461D7">
        <w:rPr>
          <w:bCs/>
        </w:rPr>
        <w:t xml:space="preserve"> grades include homework, quizzes, classwork, etc.  Summative assessments include tests and culminating tasks. Projects may fall into either catego</w:t>
      </w:r>
      <w:r w:rsidR="00060DC0">
        <w:rPr>
          <w:bCs/>
        </w:rPr>
        <w:t>ry</w:t>
      </w:r>
      <w:r w:rsidR="00B461D7">
        <w:rPr>
          <w:bCs/>
        </w:rPr>
        <w:t>. Grades will be weighted as follows:</w:t>
      </w:r>
    </w:p>
    <w:p w:rsidR="00C135C0" w:rsidRDefault="00C135C0" w:rsidP="00B461D7">
      <w:pPr>
        <w:rPr>
          <w:bCs/>
        </w:rPr>
      </w:pPr>
    </w:p>
    <w:p w:rsidR="00A85C23" w:rsidRDefault="00B461D7" w:rsidP="00B461D7">
      <w:pPr>
        <w:rPr>
          <w:bCs/>
        </w:rPr>
      </w:pPr>
      <w:r>
        <w:rPr>
          <w:bCs/>
        </w:rPr>
        <w:t>50%</w:t>
      </w:r>
      <w:r>
        <w:rPr>
          <w:bCs/>
        </w:rPr>
        <w:tab/>
      </w:r>
      <w:r w:rsidR="006A2023">
        <w:rPr>
          <w:bCs/>
        </w:rPr>
        <w:t>Summative Assessments</w:t>
      </w:r>
      <w:r>
        <w:rPr>
          <w:bCs/>
        </w:rPr>
        <w:t xml:space="preserve">        </w:t>
      </w:r>
      <w:r>
        <w:rPr>
          <w:bCs/>
        </w:rPr>
        <w:tab/>
      </w:r>
      <w:r w:rsidR="00E615EE">
        <w:rPr>
          <w:bCs/>
        </w:rPr>
        <w:t xml:space="preserve">   </w:t>
      </w:r>
      <w:r>
        <w:rPr>
          <w:bCs/>
        </w:rPr>
        <w:t>30%</w:t>
      </w:r>
      <w:r>
        <w:rPr>
          <w:bCs/>
        </w:rPr>
        <w:tab/>
      </w:r>
      <w:r w:rsidR="00E615EE">
        <w:rPr>
          <w:bCs/>
        </w:rPr>
        <w:t xml:space="preserve">  </w:t>
      </w:r>
      <w:r w:rsidR="00A85C23">
        <w:rPr>
          <w:bCs/>
        </w:rPr>
        <w:t>Formative Assessments</w:t>
      </w:r>
      <w:r>
        <w:rPr>
          <w:bCs/>
        </w:rPr>
        <w:t xml:space="preserve">   </w:t>
      </w:r>
      <w:r>
        <w:rPr>
          <w:bCs/>
        </w:rPr>
        <w:tab/>
      </w:r>
      <w:r>
        <w:rPr>
          <w:bCs/>
        </w:rPr>
        <w:tab/>
        <w:t xml:space="preserve">20%   </w:t>
      </w:r>
      <w:r w:rsidR="000A0B40">
        <w:rPr>
          <w:bCs/>
        </w:rPr>
        <w:t xml:space="preserve">Geometry </w:t>
      </w:r>
      <w:r w:rsidR="00060DC0">
        <w:rPr>
          <w:bCs/>
        </w:rPr>
        <w:t>EOC</w:t>
      </w:r>
    </w:p>
    <w:p w:rsidR="00060DC0" w:rsidRDefault="00060DC0" w:rsidP="00B461D7">
      <w:pPr>
        <w:rPr>
          <w:bCs/>
        </w:rPr>
      </w:pPr>
      <w:r>
        <w:rPr>
          <w:bCs/>
        </w:rPr>
        <w:t xml:space="preserve"> </w:t>
      </w:r>
      <w:r w:rsidR="00296A76">
        <w:rPr>
          <w:bCs/>
        </w:rPr>
        <w:t xml:space="preserve"> </w:t>
      </w:r>
    </w:p>
    <w:p w:rsidR="001A52ED" w:rsidRPr="00060DC0" w:rsidRDefault="00060DC0" w:rsidP="00B461D7">
      <w:pPr>
        <w:rPr>
          <w:bCs/>
        </w:rPr>
      </w:pPr>
      <w:r>
        <w:rPr>
          <w:b/>
          <w:bCs/>
          <w:u w:val="single"/>
        </w:rPr>
        <w:t>Geometry EOC</w:t>
      </w:r>
      <w:r>
        <w:rPr>
          <w:bCs/>
        </w:rPr>
        <w:t xml:space="preserve">: </w:t>
      </w:r>
      <w:r w:rsidR="00296A76">
        <w:rPr>
          <w:bCs/>
        </w:rPr>
        <w:t xml:space="preserve">Cobb County has scheduled the exam for </w:t>
      </w:r>
      <w:r w:rsidR="000A0B40">
        <w:rPr>
          <w:bCs/>
        </w:rPr>
        <w:t>Thurs</w:t>
      </w:r>
      <w:r w:rsidR="00296A76">
        <w:rPr>
          <w:bCs/>
        </w:rPr>
        <w:t>. Ma</w:t>
      </w:r>
      <w:r w:rsidR="000A0B40">
        <w:rPr>
          <w:bCs/>
        </w:rPr>
        <w:t>y 3, and Fri. May 4</w:t>
      </w:r>
      <w:r w:rsidR="00AB1DAF">
        <w:rPr>
          <w:bCs/>
        </w:rPr>
        <w:t>.  (T</w:t>
      </w:r>
      <w:r w:rsidR="000A0B40">
        <w:rPr>
          <w:bCs/>
        </w:rPr>
        <w:t xml:space="preserve">his may </w:t>
      </w:r>
      <w:r w:rsidR="00E63B2B">
        <w:rPr>
          <w:bCs/>
        </w:rPr>
        <w:t>change, but will be within a week of this date.</w:t>
      </w:r>
      <w:r w:rsidR="00AB1DAF">
        <w:rPr>
          <w:bCs/>
        </w:rPr>
        <w:t>)</w:t>
      </w:r>
    </w:p>
    <w:p w:rsidR="00C135C0" w:rsidRDefault="00C135C0" w:rsidP="00C135C0">
      <w:pPr>
        <w:rPr>
          <w:b/>
          <w:szCs w:val="24"/>
          <w:u w:val="single"/>
        </w:rPr>
      </w:pPr>
    </w:p>
    <w:p w:rsidR="00C135C0" w:rsidRPr="0086500D" w:rsidRDefault="00C135C0" w:rsidP="00C135C0">
      <w:pPr>
        <w:rPr>
          <w:szCs w:val="24"/>
        </w:rPr>
      </w:pPr>
      <w:r w:rsidRPr="0086500D">
        <w:rPr>
          <w:b/>
          <w:szCs w:val="24"/>
          <w:u w:val="single"/>
        </w:rPr>
        <w:t>Synergy</w:t>
      </w:r>
      <w:r>
        <w:rPr>
          <w:szCs w:val="24"/>
        </w:rPr>
        <w:t xml:space="preserve">: </w:t>
      </w:r>
      <w:r w:rsidRPr="0086500D">
        <w:rPr>
          <w:szCs w:val="24"/>
        </w:rPr>
        <w:t>Please be sure to get your Synergy Code so you can view your child’s grades and attendance on-line. Your child also has his/her own code.</w:t>
      </w:r>
    </w:p>
    <w:p w:rsidR="00C135C0" w:rsidRDefault="00C135C0" w:rsidP="006A2023">
      <w:pPr>
        <w:rPr>
          <w:b/>
          <w:bCs/>
          <w:u w:val="single"/>
        </w:rPr>
      </w:pPr>
    </w:p>
    <w:p w:rsidR="00C135C0" w:rsidRPr="00D44A51" w:rsidRDefault="006A2023" w:rsidP="006A2023">
      <w:pPr>
        <w:rPr>
          <w:bCs/>
        </w:rPr>
      </w:pPr>
      <w:r>
        <w:rPr>
          <w:b/>
          <w:bCs/>
          <w:u w:val="single"/>
        </w:rPr>
        <w:t>Units</w:t>
      </w:r>
      <w:r w:rsidR="00AB1DAF">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70"/>
      </w:tblGrid>
      <w:tr w:rsidR="00207735" w:rsidTr="00E910D0">
        <w:tc>
          <w:tcPr>
            <w:tcW w:w="5283" w:type="dxa"/>
            <w:shd w:val="clear" w:color="auto" w:fill="auto"/>
          </w:tcPr>
          <w:p w:rsidR="00207735" w:rsidRDefault="00AB1DAF" w:rsidP="00B461D7">
            <w:r>
              <w:t>Unit 4: Quadratics Revisited</w:t>
            </w:r>
          </w:p>
        </w:tc>
        <w:tc>
          <w:tcPr>
            <w:tcW w:w="5283" w:type="dxa"/>
            <w:shd w:val="clear" w:color="auto" w:fill="auto"/>
          </w:tcPr>
          <w:p w:rsidR="00207735" w:rsidRDefault="00AB1DAF" w:rsidP="00AB1DAF">
            <w:r>
              <w:t>Unit 8: Exponentials and Logarithms</w:t>
            </w:r>
          </w:p>
        </w:tc>
      </w:tr>
      <w:tr w:rsidR="00207735" w:rsidTr="00E910D0">
        <w:tc>
          <w:tcPr>
            <w:tcW w:w="5283" w:type="dxa"/>
            <w:shd w:val="clear" w:color="auto" w:fill="auto"/>
          </w:tcPr>
          <w:p w:rsidR="00207735" w:rsidRDefault="00AB1DAF" w:rsidP="00B461D7">
            <w:r>
              <w:t>Unit 5: Operations with Polynomials</w:t>
            </w:r>
          </w:p>
        </w:tc>
        <w:tc>
          <w:tcPr>
            <w:tcW w:w="5283" w:type="dxa"/>
            <w:shd w:val="clear" w:color="auto" w:fill="auto"/>
          </w:tcPr>
          <w:p w:rsidR="00207735" w:rsidRDefault="00AB1DAF" w:rsidP="00B461D7">
            <w:r>
              <w:t>*Unit 1: Circles</w:t>
            </w:r>
          </w:p>
        </w:tc>
      </w:tr>
      <w:tr w:rsidR="00207735" w:rsidTr="00E910D0">
        <w:tc>
          <w:tcPr>
            <w:tcW w:w="5283" w:type="dxa"/>
            <w:shd w:val="clear" w:color="auto" w:fill="auto"/>
          </w:tcPr>
          <w:p w:rsidR="00207735" w:rsidRDefault="00AB1DAF" w:rsidP="00AB1DAF">
            <w:r>
              <w:t xml:space="preserve">Unit 6: Polynomial Functions  </w:t>
            </w:r>
          </w:p>
        </w:tc>
        <w:tc>
          <w:tcPr>
            <w:tcW w:w="5283" w:type="dxa"/>
            <w:shd w:val="clear" w:color="auto" w:fill="auto"/>
          </w:tcPr>
          <w:p w:rsidR="00207735" w:rsidRDefault="00AB1DAF" w:rsidP="00B461D7">
            <w:r>
              <w:t>*Unit 2: Geometric &amp; Algebraic Connections</w:t>
            </w:r>
          </w:p>
        </w:tc>
      </w:tr>
      <w:tr w:rsidR="00207735" w:rsidTr="00E910D0">
        <w:tc>
          <w:tcPr>
            <w:tcW w:w="5283" w:type="dxa"/>
            <w:shd w:val="clear" w:color="auto" w:fill="auto"/>
          </w:tcPr>
          <w:p w:rsidR="00207735" w:rsidRDefault="00AB1DAF" w:rsidP="00AB1DAF">
            <w:r>
              <w:t xml:space="preserve">Unit 7: Rational &amp; Radical Relationships </w:t>
            </w:r>
          </w:p>
        </w:tc>
        <w:tc>
          <w:tcPr>
            <w:tcW w:w="5283" w:type="dxa"/>
            <w:shd w:val="clear" w:color="auto" w:fill="auto"/>
          </w:tcPr>
          <w:p w:rsidR="00207735" w:rsidRDefault="00AB1DAF" w:rsidP="00AB1DAF">
            <w:r>
              <w:t>*Unit 3: Applications of Probability</w:t>
            </w:r>
          </w:p>
        </w:tc>
      </w:tr>
      <w:tr w:rsidR="00A23E98" w:rsidTr="00E910D0">
        <w:tc>
          <w:tcPr>
            <w:tcW w:w="5283" w:type="dxa"/>
            <w:shd w:val="clear" w:color="auto" w:fill="auto"/>
          </w:tcPr>
          <w:p w:rsidR="00A23E98" w:rsidRDefault="00A23E98" w:rsidP="00B461D7"/>
        </w:tc>
        <w:tc>
          <w:tcPr>
            <w:tcW w:w="5283" w:type="dxa"/>
            <w:shd w:val="clear" w:color="auto" w:fill="auto"/>
          </w:tcPr>
          <w:p w:rsidR="00A23E98" w:rsidRDefault="00A23E98">
            <w:r>
              <w:t>Unit 9: Mathematical Modeling</w:t>
            </w:r>
          </w:p>
        </w:tc>
      </w:tr>
    </w:tbl>
    <w:p w:rsidR="00581E52" w:rsidRDefault="001D55AC">
      <w:r>
        <w:t>*Geometry B: Units 1-3 will be on the EOC in May (3 u</w:t>
      </w:r>
      <w:r w:rsidR="00AB1DAF">
        <w:t>nits from</w:t>
      </w:r>
      <w:r>
        <w:t xml:space="preserve"> last year,</w:t>
      </w:r>
      <w:bookmarkStart w:id="0" w:name="_GoBack"/>
      <w:bookmarkEnd w:id="0"/>
      <w:r w:rsidR="00AB1DAF">
        <w:t xml:space="preserve"> Geometry A, will also be included</w:t>
      </w:r>
      <w:r w:rsidR="000A0B40">
        <w:t>.  They are Transformation, Similarity/Congruence, and Right Triangle Trigonometry</w:t>
      </w:r>
      <w:r w:rsidR="00AB1DAF">
        <w:t>)</w:t>
      </w:r>
    </w:p>
    <w:p w:rsidR="00AB1DAF" w:rsidRDefault="00AB1DAF" w:rsidP="00C135C0">
      <w:pPr>
        <w:rPr>
          <w:b/>
          <w:szCs w:val="24"/>
          <w:u w:val="single"/>
        </w:rPr>
      </w:pPr>
    </w:p>
    <w:p w:rsidR="00C135C0" w:rsidRPr="00213F17" w:rsidRDefault="00C135C0" w:rsidP="00C135C0">
      <w:pPr>
        <w:rPr>
          <w:szCs w:val="24"/>
        </w:rPr>
      </w:pPr>
      <w:r w:rsidRPr="00213F17">
        <w:rPr>
          <w:b/>
          <w:szCs w:val="24"/>
          <w:u w:val="single"/>
        </w:rPr>
        <w:t>Academic Dishonesty</w:t>
      </w:r>
      <w:r w:rsidRPr="00213F17">
        <w:rPr>
          <w:szCs w:val="24"/>
        </w:rPr>
        <w:t>:</w:t>
      </w:r>
    </w:p>
    <w:p w:rsidR="00C135C0" w:rsidRPr="00213F17" w:rsidRDefault="00C135C0" w:rsidP="00C135C0">
      <w:pPr>
        <w:rPr>
          <w:szCs w:val="24"/>
        </w:rPr>
      </w:pPr>
      <w:r w:rsidRPr="00213F17">
        <w:rPr>
          <w:szCs w:val="24"/>
        </w:rPr>
        <w:t>Academic dishonesty is a serious offense that will not be tolerated.  If a student is found cheating on any written work, a grade of zero will be given on the work, the student will receive an unsatisfactory conduct grade, parents will be contacted, and the inci</w:t>
      </w:r>
      <w:r w:rsidR="000A0B40">
        <w:rPr>
          <w:szCs w:val="24"/>
        </w:rPr>
        <w:t>dent will also be reported to administration</w:t>
      </w:r>
      <w:r w:rsidRPr="00213F17">
        <w:rPr>
          <w:szCs w:val="24"/>
        </w:rPr>
        <w:t>.</w:t>
      </w:r>
    </w:p>
    <w:p w:rsidR="00C135C0" w:rsidRDefault="00C135C0" w:rsidP="006A2023">
      <w:pPr>
        <w:rPr>
          <w:b/>
          <w:u w:val="single"/>
        </w:rPr>
      </w:pPr>
    </w:p>
    <w:p w:rsidR="00C135C0" w:rsidRDefault="00C135C0" w:rsidP="00C135C0">
      <w:r>
        <w:rPr>
          <w:b/>
          <w:bCs/>
          <w:u w:val="single"/>
        </w:rPr>
        <w:t>Bathroom/Hall Passes</w:t>
      </w:r>
      <w:r w:rsidRPr="00E615EE">
        <w:rPr>
          <w:bCs/>
        </w:rPr>
        <w:t>:</w:t>
      </w:r>
      <w:r>
        <w:t xml:space="preserve"> Students may use the restroom as needed with teacher permission, and a written pass. They will not be given out during the first 10 minutes, last 10 minutes or when we are taking notes.  Students are encouraged to use the restroom between classes. Hall passes to other destinations will be issued at the discretion of the teacher.</w:t>
      </w:r>
    </w:p>
    <w:p w:rsidR="00C135C0" w:rsidRDefault="00C135C0" w:rsidP="006A2023">
      <w:pPr>
        <w:rPr>
          <w:b/>
          <w:u w:val="single"/>
        </w:rPr>
      </w:pPr>
    </w:p>
    <w:p w:rsidR="00C135C0" w:rsidRDefault="00C135C0" w:rsidP="006A2023">
      <w:pPr>
        <w:rPr>
          <w:b/>
          <w:u w:val="single"/>
        </w:rPr>
      </w:pPr>
    </w:p>
    <w:p w:rsidR="00C135C0" w:rsidRDefault="00C135C0" w:rsidP="006A2023">
      <w:pPr>
        <w:rPr>
          <w:b/>
          <w:u w:val="single"/>
        </w:rPr>
      </w:pPr>
    </w:p>
    <w:p w:rsidR="00C135C0" w:rsidRDefault="00C135C0" w:rsidP="006A2023">
      <w:pPr>
        <w:rPr>
          <w:b/>
          <w:u w:val="single"/>
        </w:rPr>
      </w:pPr>
    </w:p>
    <w:p w:rsidR="00C135C0" w:rsidRDefault="00C135C0" w:rsidP="006A2023">
      <w:pPr>
        <w:rPr>
          <w:b/>
          <w:u w:val="single"/>
        </w:rPr>
      </w:pPr>
    </w:p>
    <w:p w:rsidR="00AB1DAF" w:rsidRDefault="00AB1DAF" w:rsidP="006A2023">
      <w:pPr>
        <w:rPr>
          <w:b/>
          <w:u w:val="single"/>
        </w:rPr>
      </w:pPr>
    </w:p>
    <w:p w:rsidR="006A2023" w:rsidRDefault="006A2023" w:rsidP="006A2023">
      <w:pPr>
        <w:rPr>
          <w:b/>
          <w:u w:val="single"/>
        </w:rPr>
      </w:pPr>
      <w:r>
        <w:rPr>
          <w:b/>
          <w:u w:val="single"/>
        </w:rPr>
        <w:t>Policies</w:t>
      </w:r>
    </w:p>
    <w:p w:rsidR="00272647" w:rsidRPr="00B84BE1" w:rsidRDefault="00272647" w:rsidP="006A2023">
      <w:pPr>
        <w:numPr>
          <w:ilvl w:val="0"/>
          <w:numId w:val="3"/>
        </w:numPr>
        <w:rPr>
          <w:szCs w:val="24"/>
        </w:rPr>
      </w:pPr>
      <w:r w:rsidRPr="00B84BE1">
        <w:rPr>
          <w:szCs w:val="24"/>
        </w:rPr>
        <w:t xml:space="preserve">There is </w:t>
      </w:r>
      <w:r w:rsidRPr="00B84BE1">
        <w:rPr>
          <w:b/>
          <w:szCs w:val="24"/>
        </w:rPr>
        <w:t>NO extra credit</w:t>
      </w:r>
      <w:r w:rsidRPr="00B84BE1">
        <w:rPr>
          <w:szCs w:val="24"/>
        </w:rPr>
        <w:t xml:space="preserve"> offered. You must choose and accept responsibility for your learning. Take good notes, pay attention in class, do your classwork, do you homework, and get extra help if you do not understand a concept. </w:t>
      </w:r>
    </w:p>
    <w:p w:rsidR="008136EB" w:rsidRPr="00B84BE1" w:rsidRDefault="00410F8E" w:rsidP="006A2023">
      <w:pPr>
        <w:numPr>
          <w:ilvl w:val="0"/>
          <w:numId w:val="3"/>
        </w:numPr>
        <w:rPr>
          <w:szCs w:val="24"/>
        </w:rPr>
      </w:pPr>
      <w:r w:rsidRPr="00B84BE1">
        <w:rPr>
          <w:b/>
          <w:i/>
          <w:szCs w:val="24"/>
        </w:rPr>
        <w:t xml:space="preserve">No Work…No Credit…No Kidding. </w:t>
      </w:r>
      <w:r w:rsidRPr="00B84BE1">
        <w:rPr>
          <w:szCs w:val="24"/>
        </w:rPr>
        <w:t xml:space="preserve">Work must be shown </w:t>
      </w:r>
      <w:r w:rsidR="00B84BE1" w:rsidRPr="00B84BE1">
        <w:rPr>
          <w:szCs w:val="24"/>
        </w:rPr>
        <w:t>on</w:t>
      </w:r>
      <w:r w:rsidRPr="00B84BE1">
        <w:rPr>
          <w:szCs w:val="24"/>
        </w:rPr>
        <w:t xml:space="preserve"> assignments or no credit will be given.</w:t>
      </w:r>
    </w:p>
    <w:p w:rsidR="00B84BE1" w:rsidRPr="00B84BE1" w:rsidRDefault="00DE6C4F" w:rsidP="006A2023">
      <w:pPr>
        <w:numPr>
          <w:ilvl w:val="0"/>
          <w:numId w:val="3"/>
        </w:numPr>
        <w:rPr>
          <w:i/>
          <w:szCs w:val="24"/>
        </w:rPr>
      </w:pPr>
      <w:r w:rsidRPr="00B84BE1">
        <w:rPr>
          <w:bCs/>
          <w:szCs w:val="24"/>
        </w:rPr>
        <w:t>Make-Up Work</w:t>
      </w:r>
      <w:r w:rsidR="00E615EE" w:rsidRPr="00B84BE1">
        <w:rPr>
          <w:bCs/>
          <w:szCs w:val="24"/>
        </w:rPr>
        <w:t xml:space="preserve"> -</w:t>
      </w:r>
      <w:r w:rsidRPr="00B84BE1">
        <w:rPr>
          <w:szCs w:val="24"/>
        </w:rPr>
        <w:t xml:space="preserve"> If a student is absent, </w:t>
      </w:r>
      <w:r w:rsidR="00036A92" w:rsidRPr="00B84BE1">
        <w:rPr>
          <w:szCs w:val="24"/>
        </w:rPr>
        <w:t>i</w:t>
      </w:r>
      <w:r w:rsidRPr="00B84BE1">
        <w:rPr>
          <w:i/>
          <w:iCs/>
          <w:szCs w:val="24"/>
        </w:rPr>
        <w:t xml:space="preserve">t is his/her responsibility to learn, obtain, and complete the work missed within </w:t>
      </w:r>
      <w:r w:rsidRPr="00B84BE1">
        <w:rPr>
          <w:b/>
          <w:i/>
          <w:iCs/>
          <w:szCs w:val="24"/>
          <w:u w:val="single"/>
        </w:rPr>
        <w:t xml:space="preserve">five school days </w:t>
      </w:r>
      <w:r w:rsidR="00304921" w:rsidRPr="00B84BE1">
        <w:rPr>
          <w:b/>
          <w:i/>
          <w:iCs/>
          <w:szCs w:val="24"/>
          <w:u w:val="single"/>
        </w:rPr>
        <w:t>(1 week)</w:t>
      </w:r>
      <w:r w:rsidR="00304921" w:rsidRPr="00B84BE1">
        <w:rPr>
          <w:iCs/>
          <w:szCs w:val="24"/>
        </w:rPr>
        <w:t xml:space="preserve"> </w:t>
      </w:r>
      <w:r w:rsidRPr="00B84BE1">
        <w:rPr>
          <w:i/>
          <w:iCs/>
          <w:szCs w:val="24"/>
        </w:rPr>
        <w:t xml:space="preserve">and </w:t>
      </w:r>
      <w:r w:rsidR="00B84BE1" w:rsidRPr="00B84BE1">
        <w:rPr>
          <w:i/>
          <w:iCs/>
          <w:szCs w:val="24"/>
        </w:rPr>
        <w:t>turn it in</w:t>
      </w:r>
      <w:r w:rsidR="00B84BE1" w:rsidRPr="00B84BE1">
        <w:rPr>
          <w:i/>
          <w:szCs w:val="24"/>
        </w:rPr>
        <w:t>.</w:t>
      </w:r>
      <w:r w:rsidR="00D44A51" w:rsidRPr="00B84BE1">
        <w:rPr>
          <w:i/>
          <w:szCs w:val="24"/>
        </w:rPr>
        <w:t xml:space="preserve"> </w:t>
      </w:r>
    </w:p>
    <w:p w:rsidR="00DE6C4F" w:rsidRPr="00B84BE1" w:rsidRDefault="00D44A51" w:rsidP="006A2023">
      <w:pPr>
        <w:numPr>
          <w:ilvl w:val="0"/>
          <w:numId w:val="3"/>
        </w:numPr>
        <w:rPr>
          <w:i/>
          <w:szCs w:val="24"/>
        </w:rPr>
      </w:pPr>
      <w:r w:rsidRPr="00B84BE1">
        <w:rPr>
          <w:szCs w:val="24"/>
        </w:rPr>
        <w:t>Make-up</w:t>
      </w:r>
      <w:r w:rsidR="00304921" w:rsidRPr="00B84BE1">
        <w:rPr>
          <w:szCs w:val="24"/>
        </w:rPr>
        <w:t xml:space="preserve"> tests</w:t>
      </w:r>
      <w:r w:rsidR="00304921" w:rsidRPr="00B84BE1">
        <w:rPr>
          <w:i/>
          <w:szCs w:val="24"/>
        </w:rPr>
        <w:t xml:space="preserve"> </w:t>
      </w:r>
      <w:r w:rsidR="00304921" w:rsidRPr="00B84BE1">
        <w:rPr>
          <w:szCs w:val="24"/>
        </w:rPr>
        <w:t xml:space="preserve">are </w:t>
      </w:r>
      <w:r w:rsidR="00B84BE1" w:rsidRPr="00B84BE1">
        <w:rPr>
          <w:szCs w:val="24"/>
        </w:rPr>
        <w:t xml:space="preserve">given the day you return.  </w:t>
      </w:r>
      <w:r w:rsidR="000A0B40">
        <w:rPr>
          <w:szCs w:val="24"/>
        </w:rPr>
        <w:t>If you are absent the review day before a test, you will take the test as scheduled.</w:t>
      </w:r>
    </w:p>
    <w:p w:rsidR="006A2023" w:rsidRPr="00B84BE1" w:rsidRDefault="006A2023" w:rsidP="006A2023">
      <w:pPr>
        <w:numPr>
          <w:ilvl w:val="0"/>
          <w:numId w:val="3"/>
        </w:numPr>
        <w:ind w:right="-36"/>
        <w:rPr>
          <w:szCs w:val="24"/>
        </w:rPr>
      </w:pPr>
      <w:r w:rsidRPr="00B84BE1">
        <w:rPr>
          <w:szCs w:val="24"/>
        </w:rPr>
        <w:t xml:space="preserve">Please be respectful.  Keep </w:t>
      </w:r>
      <w:r w:rsidRPr="00B84BE1">
        <w:rPr>
          <w:i/>
          <w:szCs w:val="24"/>
        </w:rPr>
        <w:t>negative</w:t>
      </w:r>
      <w:r w:rsidRPr="00B84BE1">
        <w:rPr>
          <w:szCs w:val="24"/>
        </w:rPr>
        <w:t xml:space="preserve"> comments to yourself. Positive comments are always welcome!</w:t>
      </w:r>
      <w:r w:rsidR="00036A92" w:rsidRPr="00B84BE1">
        <w:rPr>
          <w:szCs w:val="24"/>
        </w:rPr>
        <w:t xml:space="preserve"> Please pick up your trash before you leave the class.  Please act in a way that you can learn and </w:t>
      </w:r>
      <w:r w:rsidR="001A52ED">
        <w:rPr>
          <w:szCs w:val="24"/>
        </w:rPr>
        <w:t xml:space="preserve">in a way that </w:t>
      </w:r>
      <w:r w:rsidR="00036A92" w:rsidRPr="00B84BE1">
        <w:rPr>
          <w:szCs w:val="24"/>
        </w:rPr>
        <w:t>others around you can learn.</w:t>
      </w:r>
    </w:p>
    <w:p w:rsidR="006A2023" w:rsidRPr="00B84BE1" w:rsidRDefault="006A2023" w:rsidP="006A2023">
      <w:pPr>
        <w:numPr>
          <w:ilvl w:val="0"/>
          <w:numId w:val="3"/>
        </w:numPr>
        <w:ind w:right="-36"/>
        <w:rPr>
          <w:szCs w:val="24"/>
        </w:rPr>
      </w:pPr>
      <w:r w:rsidRPr="00B84BE1">
        <w:rPr>
          <w:szCs w:val="24"/>
        </w:rPr>
        <w:t>Please be on time and come to class prepared.  Bring paper, pencil, homework, and calculator every day.</w:t>
      </w:r>
    </w:p>
    <w:p w:rsidR="006A2023" w:rsidRPr="00B84BE1" w:rsidRDefault="006A2023" w:rsidP="006A2023">
      <w:pPr>
        <w:numPr>
          <w:ilvl w:val="0"/>
          <w:numId w:val="3"/>
        </w:numPr>
        <w:ind w:right="-36"/>
        <w:rPr>
          <w:szCs w:val="24"/>
        </w:rPr>
      </w:pPr>
      <w:r w:rsidRPr="00B84BE1">
        <w:rPr>
          <w:szCs w:val="24"/>
        </w:rPr>
        <w:t xml:space="preserve">Please stay focused and on task.  Each student is expected to participate in all activities the </w:t>
      </w:r>
      <w:r w:rsidRPr="00B84BE1">
        <w:rPr>
          <w:i/>
          <w:szCs w:val="24"/>
        </w:rPr>
        <w:t>entire class period</w:t>
      </w:r>
      <w:r w:rsidRPr="00B84BE1">
        <w:rPr>
          <w:szCs w:val="24"/>
        </w:rPr>
        <w:t>.</w:t>
      </w:r>
    </w:p>
    <w:p w:rsidR="006A2023" w:rsidRPr="00B84BE1" w:rsidRDefault="006A2023" w:rsidP="006A2023">
      <w:pPr>
        <w:numPr>
          <w:ilvl w:val="0"/>
          <w:numId w:val="3"/>
        </w:numPr>
        <w:ind w:right="-36"/>
        <w:rPr>
          <w:szCs w:val="24"/>
        </w:rPr>
      </w:pPr>
      <w:r w:rsidRPr="00B84BE1">
        <w:rPr>
          <w:szCs w:val="24"/>
        </w:rPr>
        <w:t>No food, snacks, or drinks are allowed in the classroom.  Bottled water is permitted.</w:t>
      </w:r>
    </w:p>
    <w:p w:rsidR="006A2023" w:rsidRPr="00B84BE1" w:rsidRDefault="006A2023" w:rsidP="006A2023">
      <w:pPr>
        <w:numPr>
          <w:ilvl w:val="0"/>
          <w:numId w:val="3"/>
        </w:numPr>
        <w:ind w:right="-36"/>
        <w:rPr>
          <w:szCs w:val="24"/>
        </w:rPr>
      </w:pPr>
      <w:r w:rsidRPr="00B84BE1">
        <w:rPr>
          <w:szCs w:val="24"/>
        </w:rPr>
        <w:t xml:space="preserve">No </w:t>
      </w:r>
      <w:r w:rsidR="00036A92" w:rsidRPr="00B84BE1">
        <w:rPr>
          <w:szCs w:val="24"/>
        </w:rPr>
        <w:t>phones</w:t>
      </w:r>
      <w:r w:rsidRPr="00B84BE1">
        <w:rPr>
          <w:szCs w:val="24"/>
        </w:rPr>
        <w:t xml:space="preserve"> may be used </w:t>
      </w:r>
      <w:r w:rsidRPr="00B84BE1">
        <w:rPr>
          <w:i/>
          <w:szCs w:val="24"/>
        </w:rPr>
        <w:t>or visible</w:t>
      </w:r>
      <w:r w:rsidR="00E615EE" w:rsidRPr="00B84BE1">
        <w:rPr>
          <w:szCs w:val="24"/>
        </w:rPr>
        <w:t>, unless directed by teacher, and directly relates to the class activity.</w:t>
      </w:r>
    </w:p>
    <w:p w:rsidR="00A44F1E" w:rsidRDefault="00A44F1E" w:rsidP="00E615EE">
      <w:pPr>
        <w:rPr>
          <w:b/>
          <w:szCs w:val="24"/>
        </w:rPr>
      </w:pPr>
    </w:p>
    <w:p w:rsidR="00043972" w:rsidRDefault="00043972" w:rsidP="006A2023">
      <w:pPr>
        <w:rPr>
          <w:szCs w:val="24"/>
        </w:rPr>
      </w:pPr>
    </w:p>
    <w:p w:rsidR="00FB1635" w:rsidRPr="00FB1635" w:rsidRDefault="00FB1635" w:rsidP="006A2023">
      <w:pPr>
        <w:rPr>
          <w:vanish/>
          <w:szCs w:val="24"/>
        </w:rPr>
      </w:pPr>
      <w:r>
        <w:rPr>
          <w:b/>
          <w:szCs w:val="24"/>
          <w:u w:val="single"/>
        </w:rPr>
        <w:t>Email the Teacher</w:t>
      </w:r>
      <w:r>
        <w:rPr>
          <w:szCs w:val="24"/>
        </w:rPr>
        <w:t xml:space="preserve">:  </w:t>
      </w:r>
    </w:p>
    <w:p w:rsidR="0086500D" w:rsidRDefault="00FB1635">
      <w:pPr>
        <w:rPr>
          <w:szCs w:val="24"/>
        </w:rPr>
      </w:pPr>
      <w:r w:rsidRPr="00FB1635">
        <w:rPr>
          <w:szCs w:val="24"/>
        </w:rPr>
        <w:t>After you</w:t>
      </w:r>
      <w:r w:rsidR="00B84BE1">
        <w:rPr>
          <w:szCs w:val="24"/>
        </w:rPr>
        <w:t xml:space="preserve"> have read </w:t>
      </w:r>
      <w:r w:rsidRPr="00FB1635">
        <w:rPr>
          <w:szCs w:val="24"/>
        </w:rPr>
        <w:t xml:space="preserve">the above information, send an email </w:t>
      </w:r>
      <w:r w:rsidR="00B84BE1">
        <w:rPr>
          <w:szCs w:val="24"/>
        </w:rPr>
        <w:t>to</w:t>
      </w:r>
      <w:r>
        <w:rPr>
          <w:szCs w:val="24"/>
        </w:rPr>
        <w:t xml:space="preserve"> </w:t>
      </w:r>
      <w:hyperlink r:id="rId8" w:history="1">
        <w:r w:rsidRPr="00FB1635">
          <w:rPr>
            <w:rStyle w:val="Hyperlink"/>
            <w:szCs w:val="24"/>
          </w:rPr>
          <w:t>cim.keith@cobbk12.org</w:t>
        </w:r>
      </w:hyperlink>
      <w:r w:rsidR="00CE6736">
        <w:rPr>
          <w:szCs w:val="24"/>
        </w:rPr>
        <w:t xml:space="preserve">  </w:t>
      </w:r>
      <w:r w:rsidRPr="00FB1635">
        <w:rPr>
          <w:szCs w:val="24"/>
        </w:rPr>
        <w:t>or you can use the email</w:t>
      </w:r>
      <w:r w:rsidR="00CE6736">
        <w:rPr>
          <w:szCs w:val="24"/>
        </w:rPr>
        <w:t xml:space="preserve"> link</w:t>
      </w:r>
      <w:r w:rsidRPr="00FB1635">
        <w:rPr>
          <w:szCs w:val="24"/>
        </w:rPr>
        <w:t xml:space="preserve"> at </w:t>
      </w:r>
      <w:hyperlink r:id="rId9" w:history="1">
        <w:r w:rsidRPr="00FB1635">
          <w:rPr>
            <w:rStyle w:val="Hyperlink"/>
            <w:szCs w:val="24"/>
          </w:rPr>
          <w:t>http://www.cobbk12.org/NorthCobb</w:t>
        </w:r>
      </w:hyperlink>
      <w:r>
        <w:rPr>
          <w:szCs w:val="24"/>
        </w:rPr>
        <w:t xml:space="preserve"> </w:t>
      </w:r>
      <w:r w:rsidRPr="00FB1635">
        <w:rPr>
          <w:szCs w:val="24"/>
        </w:rPr>
        <w:t xml:space="preserve">under “Academics” and </w:t>
      </w:r>
      <w:r w:rsidR="00CE6736">
        <w:rPr>
          <w:szCs w:val="24"/>
        </w:rPr>
        <w:t xml:space="preserve">“Math”. </w:t>
      </w:r>
    </w:p>
    <w:p w:rsidR="00CE6736" w:rsidRDefault="00CE6736">
      <w:pPr>
        <w:rPr>
          <w:szCs w:val="24"/>
        </w:rPr>
      </w:pPr>
    </w:p>
    <w:p w:rsidR="005027CC" w:rsidRDefault="005027CC" w:rsidP="005027CC">
      <w:pPr>
        <w:rPr>
          <w:szCs w:val="24"/>
        </w:rPr>
      </w:pPr>
      <w:r>
        <w:rPr>
          <w:szCs w:val="24"/>
        </w:rPr>
        <w:t xml:space="preserve">Include the following information:  </w:t>
      </w:r>
    </w:p>
    <w:p w:rsidR="005027CC" w:rsidRDefault="005027CC" w:rsidP="005027CC">
      <w:pPr>
        <w:pStyle w:val="ListParagraph"/>
        <w:numPr>
          <w:ilvl w:val="0"/>
          <w:numId w:val="4"/>
        </w:numPr>
        <w:rPr>
          <w:szCs w:val="24"/>
        </w:rPr>
      </w:pPr>
      <w:r w:rsidRPr="005027CC">
        <w:rPr>
          <w:szCs w:val="24"/>
        </w:rPr>
        <w:t>Your name and your student</w:t>
      </w:r>
      <w:r w:rsidR="00B84BE1">
        <w:rPr>
          <w:szCs w:val="24"/>
        </w:rPr>
        <w:t>’s name</w:t>
      </w:r>
      <w:r w:rsidRPr="005027CC">
        <w:rPr>
          <w:szCs w:val="24"/>
        </w:rPr>
        <w:t xml:space="preserve"> </w:t>
      </w:r>
    </w:p>
    <w:p w:rsidR="005027CC" w:rsidRDefault="005027CC" w:rsidP="005027CC">
      <w:pPr>
        <w:pStyle w:val="ListParagraph"/>
        <w:numPr>
          <w:ilvl w:val="0"/>
          <w:numId w:val="4"/>
        </w:numPr>
        <w:rPr>
          <w:szCs w:val="24"/>
        </w:rPr>
      </w:pPr>
      <w:r>
        <w:rPr>
          <w:szCs w:val="24"/>
        </w:rPr>
        <w:t>T</w:t>
      </w:r>
      <w:r w:rsidRPr="005027CC">
        <w:rPr>
          <w:szCs w:val="24"/>
        </w:rPr>
        <w:t>he best way to contact you (cell phone, home phone, email, etc.</w:t>
      </w:r>
      <w:r>
        <w:rPr>
          <w:szCs w:val="24"/>
        </w:rPr>
        <w:t>)</w:t>
      </w:r>
    </w:p>
    <w:p w:rsidR="0086500D" w:rsidRDefault="00C135C0" w:rsidP="005027CC">
      <w:pPr>
        <w:pStyle w:val="ListParagraph"/>
        <w:numPr>
          <w:ilvl w:val="0"/>
          <w:numId w:val="4"/>
        </w:numPr>
        <w:rPr>
          <w:szCs w:val="24"/>
        </w:rPr>
      </w:pPr>
      <w:r>
        <w:rPr>
          <w:szCs w:val="24"/>
        </w:rPr>
        <w:t>Any questions or concerns</w:t>
      </w:r>
    </w:p>
    <w:p w:rsidR="00C135C0" w:rsidRDefault="00C135C0" w:rsidP="00C135C0">
      <w:pPr>
        <w:spacing w:line="360" w:lineRule="auto"/>
        <w:rPr>
          <w:sz w:val="22"/>
          <w:szCs w:val="22"/>
        </w:rPr>
      </w:pPr>
    </w:p>
    <w:p w:rsidR="00C135C0" w:rsidRPr="00C135C0" w:rsidRDefault="00C135C0" w:rsidP="00C135C0">
      <w:pPr>
        <w:spacing w:line="360" w:lineRule="auto"/>
        <w:rPr>
          <w:sz w:val="22"/>
          <w:szCs w:val="22"/>
        </w:rPr>
      </w:pPr>
      <w:r w:rsidRPr="00C135C0">
        <w:rPr>
          <w:sz w:val="22"/>
          <w:szCs w:val="22"/>
        </w:rPr>
        <w:t>Thank you for your time; I look forward to possibly meeting each of you and to an exciting semester!</w:t>
      </w:r>
      <w:r w:rsidRPr="00C135C0">
        <w:rPr>
          <w:sz w:val="22"/>
          <w:szCs w:val="22"/>
        </w:rPr>
        <w:tab/>
      </w:r>
    </w:p>
    <w:p w:rsidR="00C135C0" w:rsidRPr="00C135C0" w:rsidRDefault="00C135C0" w:rsidP="00C135C0">
      <w:pPr>
        <w:rPr>
          <w:szCs w:val="24"/>
        </w:rPr>
      </w:pPr>
    </w:p>
    <w:sectPr w:rsidR="00C135C0" w:rsidRPr="00C135C0">
      <w:pgSz w:w="12240" w:h="15840"/>
      <w:pgMar w:top="450" w:right="900" w:bottom="63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B3C"/>
    <w:multiLevelType w:val="hybridMultilevel"/>
    <w:tmpl w:val="060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05A27"/>
    <w:multiLevelType w:val="hybridMultilevel"/>
    <w:tmpl w:val="755E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EB1DA5"/>
    <w:multiLevelType w:val="hybridMultilevel"/>
    <w:tmpl w:val="0B0A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7"/>
    <w:rsid w:val="00027545"/>
    <w:rsid w:val="00034A79"/>
    <w:rsid w:val="00036A92"/>
    <w:rsid w:val="00043972"/>
    <w:rsid w:val="00060DC0"/>
    <w:rsid w:val="000A0B40"/>
    <w:rsid w:val="001152B6"/>
    <w:rsid w:val="00132671"/>
    <w:rsid w:val="00187B7A"/>
    <w:rsid w:val="001A52ED"/>
    <w:rsid w:val="001D0C2E"/>
    <w:rsid w:val="001D55AC"/>
    <w:rsid w:val="001E38D8"/>
    <w:rsid w:val="001F2212"/>
    <w:rsid w:val="00207735"/>
    <w:rsid w:val="00213F17"/>
    <w:rsid w:val="00243DA9"/>
    <w:rsid w:val="0027259D"/>
    <w:rsid w:val="00272647"/>
    <w:rsid w:val="00286E8B"/>
    <w:rsid w:val="00296A76"/>
    <w:rsid w:val="002F6968"/>
    <w:rsid w:val="00304921"/>
    <w:rsid w:val="0031654C"/>
    <w:rsid w:val="00325CA8"/>
    <w:rsid w:val="00330B2A"/>
    <w:rsid w:val="00344292"/>
    <w:rsid w:val="00410F8E"/>
    <w:rsid w:val="00453232"/>
    <w:rsid w:val="004615ED"/>
    <w:rsid w:val="004C7E97"/>
    <w:rsid w:val="005027CC"/>
    <w:rsid w:val="00557572"/>
    <w:rsid w:val="0056489F"/>
    <w:rsid w:val="00581E52"/>
    <w:rsid w:val="00583139"/>
    <w:rsid w:val="00684A4B"/>
    <w:rsid w:val="006A2023"/>
    <w:rsid w:val="006D405D"/>
    <w:rsid w:val="00721FDA"/>
    <w:rsid w:val="00735340"/>
    <w:rsid w:val="007374FE"/>
    <w:rsid w:val="007701CB"/>
    <w:rsid w:val="007C44F9"/>
    <w:rsid w:val="007F0114"/>
    <w:rsid w:val="008136EB"/>
    <w:rsid w:val="00861D7A"/>
    <w:rsid w:val="0086500D"/>
    <w:rsid w:val="009B0ACE"/>
    <w:rsid w:val="00A121B5"/>
    <w:rsid w:val="00A23E98"/>
    <w:rsid w:val="00A44F1E"/>
    <w:rsid w:val="00A85C23"/>
    <w:rsid w:val="00AB1DAF"/>
    <w:rsid w:val="00B22C08"/>
    <w:rsid w:val="00B27239"/>
    <w:rsid w:val="00B461D7"/>
    <w:rsid w:val="00B84BE1"/>
    <w:rsid w:val="00BA5110"/>
    <w:rsid w:val="00BB5E27"/>
    <w:rsid w:val="00C02AB8"/>
    <w:rsid w:val="00C135C0"/>
    <w:rsid w:val="00CA7CB8"/>
    <w:rsid w:val="00CE6736"/>
    <w:rsid w:val="00D44A51"/>
    <w:rsid w:val="00D60A25"/>
    <w:rsid w:val="00DC7268"/>
    <w:rsid w:val="00DD2A16"/>
    <w:rsid w:val="00DE66A7"/>
    <w:rsid w:val="00DE6C4F"/>
    <w:rsid w:val="00DF158D"/>
    <w:rsid w:val="00E615EE"/>
    <w:rsid w:val="00E63B2B"/>
    <w:rsid w:val="00E811DD"/>
    <w:rsid w:val="00E910D0"/>
    <w:rsid w:val="00F94A07"/>
    <w:rsid w:val="00FB1635"/>
    <w:rsid w:val="00FC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7311E"/>
  <w15:docId w15:val="{68228753-4491-46F6-8FB7-0CDB5A0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36"/>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rPr>
      <w:color w:val="0000FF"/>
      <w:u w:val="single"/>
    </w:rPr>
  </w:style>
  <w:style w:type="paragraph" w:customStyle="1" w:styleId="Default">
    <w:name w:val="Default"/>
    <w:rsid w:val="009B0ACE"/>
    <w:pPr>
      <w:autoSpaceDE w:val="0"/>
      <w:autoSpaceDN w:val="0"/>
      <w:adjustRightInd w:val="0"/>
    </w:pPr>
    <w:rPr>
      <w:color w:val="000000"/>
      <w:sz w:val="24"/>
      <w:szCs w:val="24"/>
    </w:rPr>
  </w:style>
  <w:style w:type="table" w:styleId="TableGrid">
    <w:name w:val="Table Grid"/>
    <w:basedOn w:val="TableNormal"/>
    <w:rsid w:val="00DF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keith@cobbk12.org" TargetMode="External"/><Relationship Id="rId3" Type="http://schemas.openxmlformats.org/officeDocument/2006/relationships/settings" Target="settings.xml"/><Relationship Id="rId7" Type="http://schemas.openxmlformats.org/officeDocument/2006/relationships/hyperlink" Target="http://cimkei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zone.com" TargetMode="External"/><Relationship Id="rId11" Type="http://schemas.openxmlformats.org/officeDocument/2006/relationships/theme" Target="theme/theme1.xml"/><Relationship Id="rId5" Type="http://schemas.openxmlformats.org/officeDocument/2006/relationships/hyperlink" Target="http://www.classzo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bbk12.org/NorthCo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Algebra I Part IIB</vt:lpstr>
    </vt:vector>
  </TitlesOfParts>
  <Company>MCEACHERN HIGH SCHOOL</Company>
  <LinksUpToDate>false</LinksUpToDate>
  <CharactersWithSpaces>4579</CharactersWithSpaces>
  <SharedDoc>false</SharedDoc>
  <HLinks>
    <vt:vector size="18" baseType="variant">
      <vt:variant>
        <vt:i4>131077</vt:i4>
      </vt:variant>
      <vt:variant>
        <vt:i4>0</vt:i4>
      </vt:variant>
      <vt:variant>
        <vt:i4>0</vt:i4>
      </vt:variant>
      <vt:variant>
        <vt:i4>5</vt:i4>
      </vt:variant>
      <vt:variant>
        <vt:lpwstr>http://www.cobbk12.org/NorthCobb</vt:lpwstr>
      </vt:variant>
      <vt:variant>
        <vt:lpwstr/>
      </vt:variant>
      <vt:variant>
        <vt:i4>6160410</vt:i4>
      </vt:variant>
      <vt:variant>
        <vt:i4>0</vt:i4>
      </vt:variant>
      <vt:variant>
        <vt:i4>0</vt:i4>
      </vt:variant>
      <vt:variant>
        <vt:i4>5</vt:i4>
      </vt:variant>
      <vt:variant>
        <vt:lpwstr>http://www.classzone.com/</vt:lpwstr>
      </vt:variant>
      <vt:variant>
        <vt:lpwstr/>
      </vt:variant>
      <vt:variant>
        <vt:i4>4325406</vt:i4>
      </vt:variant>
      <vt:variant>
        <vt:i4>-1</vt:i4>
      </vt:variant>
      <vt:variant>
        <vt:i4>1041</vt:i4>
      </vt:variant>
      <vt:variant>
        <vt:i4>1</vt:i4>
      </vt:variant>
      <vt:variant>
        <vt:lpwstr>http://my.hrw.com/nsmedia/images/bc/9780547915333.jpg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Part IIB</dc:title>
  <dc:creator>cee13931</dc:creator>
  <cp:lastModifiedBy>Cim Keith</cp:lastModifiedBy>
  <cp:revision>3</cp:revision>
  <cp:lastPrinted>2013-12-18T14:12:00Z</cp:lastPrinted>
  <dcterms:created xsi:type="dcterms:W3CDTF">2018-01-01T19:34:00Z</dcterms:created>
  <dcterms:modified xsi:type="dcterms:W3CDTF">2018-01-01T19:41:00Z</dcterms:modified>
</cp:coreProperties>
</file>