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C7651" w14:textId="77777777" w:rsidR="00020C6D" w:rsidRDefault="00DE2AB5" w:rsidP="00020C6D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Name:</w:t>
      </w:r>
      <w:r w:rsidR="00020C6D">
        <w:rPr>
          <w:rFonts w:ascii="Georgia" w:hAnsi="Georgia"/>
        </w:rPr>
        <w:t>_____________________</w:t>
      </w:r>
      <w:r>
        <w:rPr>
          <w:rFonts w:ascii="Georgia" w:hAnsi="Georgia"/>
        </w:rPr>
        <w:t>__</w:t>
      </w:r>
    </w:p>
    <w:p w14:paraId="64A04BA4" w14:textId="77777777" w:rsidR="00DB59A0" w:rsidRDefault="00020C6D" w:rsidP="00020C6D">
      <w:pPr>
        <w:rPr>
          <w:rFonts w:ascii="Georgia" w:hAnsi="Georgia"/>
        </w:rPr>
      </w:pPr>
      <w:r>
        <w:rPr>
          <w:rFonts w:ascii="Georgia" w:hAnsi="Georgia"/>
        </w:rPr>
        <w:t xml:space="preserve">Unit </w:t>
      </w:r>
      <w:r w:rsidR="00DB59A0">
        <w:rPr>
          <w:rFonts w:ascii="Georgia" w:hAnsi="Georgia"/>
        </w:rPr>
        <w:t>4</w:t>
      </w:r>
      <w:r w:rsidR="00405F39">
        <w:rPr>
          <w:rFonts w:ascii="Georgia" w:hAnsi="Georgia"/>
        </w:rPr>
        <w:t xml:space="preserve">: </w:t>
      </w:r>
      <w:r w:rsidR="00945507">
        <w:rPr>
          <w:rFonts w:ascii="Georgia" w:hAnsi="Georgia"/>
        </w:rPr>
        <w:t xml:space="preserve">Quadratics Revisited </w:t>
      </w:r>
    </w:p>
    <w:p w14:paraId="6AD3DEEF" w14:textId="111FDE75" w:rsidR="00DE2AB5" w:rsidRDefault="00DB59A0" w:rsidP="00020C6D">
      <w:pPr>
        <w:rPr>
          <w:rFonts w:ascii="Georgia" w:hAnsi="Georgia"/>
        </w:rPr>
      </w:pPr>
      <w:r>
        <w:rPr>
          <w:rFonts w:ascii="Georgia" w:hAnsi="Georgia"/>
        </w:rPr>
        <w:t>(Yes, we are really starting with Unit 4)</w:t>
      </w:r>
      <w:r w:rsidR="00DE2AB5">
        <w:rPr>
          <w:rFonts w:ascii="Georgia" w:hAnsi="Georgia"/>
        </w:rPr>
        <w:tab/>
      </w:r>
      <w:r w:rsidR="00DE2AB5">
        <w:rPr>
          <w:rFonts w:ascii="Georgia" w:hAnsi="Georgia"/>
        </w:rPr>
        <w:tab/>
      </w:r>
    </w:p>
    <w:p w14:paraId="5D1C6B09" w14:textId="77777777" w:rsidR="00020C6D" w:rsidRPr="00B76638" w:rsidRDefault="00DE2AB5" w:rsidP="00DE2AB5">
      <w:pPr>
        <w:jc w:val="right"/>
        <w:rPr>
          <w:rFonts w:ascii="Georgia" w:hAnsi="Georgia"/>
        </w:rPr>
      </w:pPr>
      <w:r>
        <w:rPr>
          <w:rFonts w:ascii="Georgia" w:hAnsi="Georgia"/>
        </w:rPr>
        <w:t>Per___________</w:t>
      </w:r>
    </w:p>
    <w:p w14:paraId="26432DFC" w14:textId="6B81F02D" w:rsidR="00020C6D" w:rsidRDefault="00461A86" w:rsidP="00020C6D">
      <w:pPr>
        <w:rPr>
          <w:rFonts w:ascii="Bradley Hand ITC" w:hAnsi="Bradley Hand ITC"/>
          <w:b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46976" behindDoc="1" locked="0" layoutInCell="1" allowOverlap="1" wp14:anchorId="63DC13DF" wp14:editId="44FB4CFD">
            <wp:simplePos x="0" y="0"/>
            <wp:positionH relativeFrom="column">
              <wp:posOffset>-113030</wp:posOffset>
            </wp:positionH>
            <wp:positionV relativeFrom="paragraph">
              <wp:posOffset>189230</wp:posOffset>
            </wp:positionV>
            <wp:extent cx="13182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1" name="irc_mi" descr="http://1.bp.blogspot.com/_-qF6CbJo2vY/SNoosbz7GTI/AAAAAAAAD_o/-rFfelDiXqQ/s400/i+and+pi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-qF6CbJo2vY/SNoosbz7GTI/AAAAAAAAD_o/-rFfelDiXqQ/s400/i+and+pi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47DDBB" w14:textId="1AC393BE"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14:paraId="32125030" w14:textId="5ABA69A6" w:rsidR="00020C6D" w:rsidRPr="002A7768" w:rsidRDefault="00020C6D" w:rsidP="00020C6D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</w:p>
    <w:p w14:paraId="039B01A8" w14:textId="77777777" w:rsidR="00020C6D" w:rsidRPr="00BE2A7B" w:rsidRDefault="00020C6D" w:rsidP="00020C6D">
      <w:pPr>
        <w:jc w:val="center"/>
        <w:rPr>
          <w:rFonts w:ascii="Georgia" w:hAnsi="Georgia"/>
        </w:rPr>
      </w:pPr>
    </w:p>
    <w:p w14:paraId="6C9B30B1" w14:textId="77777777" w:rsidR="00020C6D" w:rsidRPr="002A7768" w:rsidRDefault="00020C6D" w:rsidP="00020C6D">
      <w:pPr>
        <w:jc w:val="center"/>
      </w:pPr>
    </w:p>
    <w:p w14:paraId="18A7EC04" w14:textId="77777777" w:rsidR="00020C6D" w:rsidRDefault="00020C6D" w:rsidP="00020C6D">
      <w:pPr>
        <w:jc w:val="center"/>
        <w:rPr>
          <w:rFonts w:ascii="Felix Titling" w:hAnsi="Felix Titling"/>
        </w:rPr>
      </w:pPr>
    </w:p>
    <w:p w14:paraId="7D1616B6" w14:textId="77777777" w:rsidR="00461A86" w:rsidRDefault="00461A86" w:rsidP="00020C6D">
      <w:pPr>
        <w:jc w:val="center"/>
        <w:rPr>
          <w:rFonts w:ascii="Felix Titling" w:hAnsi="Felix Titling"/>
        </w:rPr>
      </w:pPr>
    </w:p>
    <w:p w14:paraId="53724C56" w14:textId="77777777" w:rsidR="00461A86" w:rsidRPr="00461A86" w:rsidRDefault="00461A86" w:rsidP="00020C6D">
      <w:pPr>
        <w:jc w:val="center"/>
        <w:rPr>
          <w:rFonts w:ascii="Felix Titling" w:hAnsi="Felix Titling"/>
        </w:rPr>
      </w:pPr>
    </w:p>
    <w:p w14:paraId="62E761C5" w14:textId="77777777" w:rsidR="00020C6D" w:rsidRPr="00461A86" w:rsidRDefault="00020C6D" w:rsidP="00020C6D">
      <w:pPr>
        <w:jc w:val="center"/>
        <w:rPr>
          <w:rFonts w:ascii="Felix Titling" w:hAnsi="Felix Titling"/>
        </w:rPr>
      </w:pPr>
      <w:r w:rsidRPr="00461A86">
        <w:rPr>
          <w:rFonts w:ascii="Felix Titling" w:hAnsi="Felix Titling"/>
        </w:rPr>
        <w:t>Assignments</w:t>
      </w:r>
    </w:p>
    <w:p w14:paraId="619EBD4C" w14:textId="321BE760" w:rsidR="00020C6D" w:rsidRPr="002A7768" w:rsidRDefault="00020C6D" w:rsidP="00020C6D">
      <w:pPr>
        <w:spacing w:line="48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6F3C1B" wp14:editId="76F9EBC1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1EAD" id="Rectangle 8" o:spid="_x0000_s1026" style="position:absolute;margin-left:-32pt;margin-top:.75pt;width:10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DB59A0">
        <w:rPr>
          <w:rFonts w:ascii="Georgia" w:hAnsi="Georgia"/>
        </w:rPr>
        <w:t>4</w:t>
      </w:r>
      <w:r w:rsidR="00A30F9A">
        <w:rPr>
          <w:rFonts w:ascii="Georgia" w:hAnsi="Georgia"/>
        </w:rPr>
        <w:t>-</w:t>
      </w:r>
      <w:r w:rsidRPr="002A7768">
        <w:rPr>
          <w:rFonts w:ascii="Georgia" w:hAnsi="Georgia"/>
        </w:rPr>
        <w:t>1:</w:t>
      </w:r>
      <w:r>
        <w:rPr>
          <w:rFonts w:ascii="Georgia" w:hAnsi="Georgia"/>
        </w:rPr>
        <w:t xml:space="preserve"> </w:t>
      </w:r>
      <w:r w:rsidR="00DE2AB5">
        <w:rPr>
          <w:rFonts w:ascii="Georgia" w:hAnsi="Georgia"/>
        </w:rPr>
        <w:t>Polynomial Operations</w:t>
      </w:r>
      <w:r w:rsidR="00B35171">
        <w:rPr>
          <w:rFonts w:ascii="Georgia" w:hAnsi="Georgia"/>
        </w:rPr>
        <w:t>/Factoring GCF</w:t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ED273B">
        <w:rPr>
          <w:rFonts w:ascii="Georgia" w:hAnsi="Georgia"/>
        </w:rPr>
        <w:tab/>
      </w:r>
      <w:r w:rsidR="003C7F14">
        <w:rPr>
          <w:rFonts w:ascii="Georgia" w:hAnsi="Georgia"/>
        </w:rPr>
        <w:tab/>
        <w:t>______</w:t>
      </w:r>
    </w:p>
    <w:p w14:paraId="21D0FAAE" w14:textId="5F3A79F0" w:rsidR="00020C6D" w:rsidRDefault="00020C6D" w:rsidP="00E46D02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D3DAF9" wp14:editId="25845255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037C" id="Rectangle 7" o:spid="_x0000_s1026" style="position:absolute;margin-left:-32pt;margin-top:.9pt;width:10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DB59A0">
        <w:rPr>
          <w:rFonts w:ascii="Georgia" w:hAnsi="Georgia"/>
          <w:noProof/>
        </w:rPr>
        <w:t>4</w:t>
      </w:r>
      <w:r w:rsidR="00A30F9A">
        <w:rPr>
          <w:rFonts w:ascii="Georgia" w:hAnsi="Georgia"/>
          <w:noProof/>
        </w:rPr>
        <w:t>-</w:t>
      </w:r>
      <w:r w:rsidRPr="002A7768">
        <w:rPr>
          <w:rFonts w:ascii="Georgia" w:hAnsi="Georgia"/>
          <w:noProof/>
        </w:rPr>
        <w:t xml:space="preserve">2: </w:t>
      </w:r>
      <w:r w:rsidR="00B35171">
        <w:rPr>
          <w:rFonts w:ascii="Georgia" w:hAnsi="Georgia"/>
          <w:noProof/>
        </w:rPr>
        <w:t>Simplifying Square Roots/Facto</w:t>
      </w:r>
      <w:r w:rsidR="00C80FAF">
        <w:rPr>
          <w:rFonts w:ascii="Georgia" w:hAnsi="Georgia"/>
          <w:noProof/>
        </w:rPr>
        <w:t>r</w:t>
      </w:r>
      <w:r w:rsidR="00B35171">
        <w:rPr>
          <w:rFonts w:ascii="Georgia" w:hAnsi="Georgia"/>
          <w:noProof/>
        </w:rPr>
        <w:t>ing Trinomials</w:t>
      </w:r>
      <w:r w:rsidR="00146D68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ab/>
        <w:t>______</w:t>
      </w:r>
    </w:p>
    <w:p w14:paraId="1EA2D225" w14:textId="220607D5" w:rsidR="00ED273B" w:rsidRPr="00ED273B" w:rsidRDefault="00ED273B" w:rsidP="00E46D02">
      <w:pPr>
        <w:spacing w:line="480" w:lineRule="auto"/>
        <w:rPr>
          <w:rFonts w:ascii="Georgia" w:hAnsi="Georgia"/>
          <w:b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28802" wp14:editId="2FD8AF3C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1730" id="Rectangle 10" o:spid="_x0000_s1026" style="position:absolute;margin-left:-32pt;margin-top:2.05pt;width:1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FKqsxSECAAA9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DB59A0">
        <w:rPr>
          <w:rFonts w:ascii="Georgia" w:hAnsi="Georgia"/>
          <w:noProof/>
        </w:rPr>
        <w:t>4</w:t>
      </w:r>
      <w:r>
        <w:rPr>
          <w:rFonts w:ascii="Georgia" w:hAnsi="Georgia"/>
          <w:noProof/>
        </w:rPr>
        <w:t>-3</w:t>
      </w:r>
      <w:r w:rsidRPr="002A7768">
        <w:rPr>
          <w:rFonts w:ascii="Georgia" w:hAnsi="Georgia"/>
          <w:noProof/>
        </w:rPr>
        <w:t>:</w:t>
      </w:r>
      <w:r w:rsidR="00B35171" w:rsidRPr="00B35171">
        <w:rPr>
          <w:rFonts w:ascii="Georgia" w:hAnsi="Georgia"/>
          <w:noProof/>
        </w:rPr>
        <w:t xml:space="preserve"> </w:t>
      </w:r>
      <w:r w:rsidR="00B35171">
        <w:rPr>
          <w:rFonts w:ascii="Georgia" w:hAnsi="Georgia"/>
          <w:noProof/>
        </w:rPr>
        <w:t>Imaginary Numbers/Difference of Squares</w:t>
      </w:r>
      <w:r w:rsidR="00B35171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14:paraId="692DB887" w14:textId="11BC6A0D" w:rsidR="00E46D02" w:rsidRPr="00B76316" w:rsidRDefault="00020C6D" w:rsidP="00A30F9A">
      <w:pPr>
        <w:spacing w:line="480" w:lineRule="auto"/>
        <w:rPr>
          <w:rFonts w:ascii="Georgia" w:hAnsi="Georgia"/>
          <w:b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57527B" wp14:editId="15D33A13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9D6A" id="Rectangle 6" o:spid="_x0000_s1026" style="position:absolute;margin-left:-32pt;margin-top:2.05pt;width:10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DB59A0">
        <w:rPr>
          <w:rFonts w:ascii="Georgia" w:hAnsi="Georgia"/>
          <w:noProof/>
        </w:rPr>
        <w:t>4</w:t>
      </w:r>
      <w:r w:rsidR="00A30F9A">
        <w:rPr>
          <w:rFonts w:ascii="Georgia" w:hAnsi="Georgia"/>
          <w:noProof/>
        </w:rPr>
        <w:t>-</w:t>
      </w:r>
      <w:r w:rsidR="00ED273B">
        <w:rPr>
          <w:rFonts w:ascii="Georgia" w:hAnsi="Georgia"/>
          <w:noProof/>
        </w:rPr>
        <w:t>4</w:t>
      </w:r>
      <w:r w:rsidRPr="002A7768">
        <w:rPr>
          <w:rFonts w:ascii="Georgia" w:hAnsi="Georgia"/>
          <w:noProof/>
        </w:rPr>
        <w:t xml:space="preserve">: </w:t>
      </w:r>
      <w:r w:rsidR="00B35171">
        <w:rPr>
          <w:rFonts w:ascii="Georgia" w:hAnsi="Georgia"/>
          <w:noProof/>
        </w:rPr>
        <w:t>Simplifying Complex Numbers</w:t>
      </w:r>
      <w:r w:rsidR="00C80FAF">
        <w:rPr>
          <w:rFonts w:ascii="Georgia" w:hAnsi="Georgia"/>
          <w:noProof/>
        </w:rPr>
        <w:t>/</w:t>
      </w:r>
      <w:r w:rsidR="00083B04">
        <w:rPr>
          <w:rFonts w:ascii="Georgia" w:hAnsi="Georgia"/>
          <w:noProof/>
        </w:rPr>
        <w:t>Solving Quadratics</w:t>
      </w:r>
      <w:r w:rsidR="00DE2AB5">
        <w:rPr>
          <w:rFonts w:ascii="Georgia" w:hAnsi="Georgia"/>
          <w:noProof/>
        </w:rPr>
        <w:tab/>
      </w:r>
      <w:r w:rsidR="00DE2AB5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040DEC66" w14:textId="77777777" w:rsidR="00ED273B" w:rsidRDefault="00DE2AB5" w:rsidP="00ED273B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b/>
          <w:noProof/>
        </w:rPr>
        <w:t>Quiz</w:t>
      </w:r>
      <w:r w:rsidR="0060241E">
        <w:rPr>
          <w:rFonts w:ascii="Georgia" w:hAnsi="Georgia"/>
          <w:b/>
          <w:noProof/>
        </w:rPr>
        <w:t xml:space="preserve"> </w:t>
      </w:r>
      <w:r w:rsidR="00055CAA">
        <w:rPr>
          <w:rFonts w:ascii="Georgia" w:hAnsi="Georgia"/>
          <w:b/>
          <w:noProof/>
        </w:rPr>
        <w:t xml:space="preserve"> </w:t>
      </w:r>
      <w:r w:rsidR="00055CAA" w:rsidRPr="00055CAA">
        <w:rPr>
          <w:rFonts w:ascii="Georgia" w:hAnsi="Georgia"/>
          <w:noProof/>
        </w:rPr>
        <w:t>(Do not turn in)</w:t>
      </w:r>
      <w:r w:rsidR="00ED273B" w:rsidRPr="00ED273B">
        <w:rPr>
          <w:rFonts w:ascii="Georgia" w:hAnsi="Georgia"/>
          <w:noProof/>
        </w:rPr>
        <w:t xml:space="preserve"> </w:t>
      </w:r>
    </w:p>
    <w:p w14:paraId="161BDD37" w14:textId="38E2E236" w:rsidR="00020C6D" w:rsidRPr="008A3714" w:rsidRDefault="00ED273B" w:rsidP="00E46D02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2536D" wp14:editId="09775C96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0C53" id="Rectangle 5" o:spid="_x0000_s1026" style="position:absolute;margin-left:-32pt;margin-top:3.05pt;width:1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DB59A0">
        <w:rPr>
          <w:rFonts w:ascii="Georgia" w:hAnsi="Georgia"/>
          <w:noProof/>
        </w:rPr>
        <w:t>4</w:t>
      </w:r>
      <w:r w:rsidR="00083B04">
        <w:rPr>
          <w:rFonts w:ascii="Georgia" w:hAnsi="Georgia"/>
          <w:noProof/>
        </w:rPr>
        <w:t>-5</w:t>
      </w:r>
      <w:r>
        <w:rPr>
          <w:rFonts w:ascii="Georgia" w:hAnsi="Georgia"/>
          <w:noProof/>
        </w:rPr>
        <w:t xml:space="preserve">: </w:t>
      </w:r>
      <w:r w:rsidR="00B35171">
        <w:rPr>
          <w:rFonts w:ascii="Georgia" w:hAnsi="Georgia"/>
          <w:noProof/>
        </w:rPr>
        <w:t>Solving Quadratics with Complex Solutions</w:t>
      </w:r>
      <w:r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3474CF" wp14:editId="05415F99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893E" id="Rectangle 4" o:spid="_x0000_s1026" style="position:absolute;margin-left:-32pt;margin-top:.75pt;width:10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"/>
            </w:pict>
          </mc:Fallback>
        </mc:AlternateContent>
      </w:r>
    </w:p>
    <w:p w14:paraId="46025236" w14:textId="76374E61" w:rsidR="00146D68" w:rsidRDefault="00020C6D" w:rsidP="00E46D02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A22A6E" wp14:editId="5252B2C5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5D48" id="Rectangle 2" o:spid="_x0000_s1026" style="position:absolute;margin-left:-32pt;margin-top:2.05pt;width:10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hS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wFhYUi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DB59A0">
        <w:rPr>
          <w:rFonts w:ascii="Georgia" w:hAnsi="Georgia"/>
          <w:noProof/>
        </w:rPr>
        <w:t>4</w:t>
      </w:r>
      <w:r w:rsidR="00A30F9A">
        <w:rPr>
          <w:rFonts w:ascii="Georgia" w:hAnsi="Georgia"/>
          <w:noProof/>
        </w:rPr>
        <w:t>-6</w:t>
      </w:r>
      <w:r w:rsidRPr="002A7768">
        <w:rPr>
          <w:rFonts w:ascii="Georgia" w:hAnsi="Georgia"/>
          <w:noProof/>
        </w:rPr>
        <w:t>:</w:t>
      </w:r>
      <w:r w:rsidR="00ED273B">
        <w:rPr>
          <w:rFonts w:ascii="Georgia" w:hAnsi="Georgia"/>
          <w:noProof/>
        </w:rPr>
        <w:t xml:space="preserve"> Review</w:t>
      </w:r>
      <w:r w:rsidR="003C7F14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ab/>
      </w:r>
      <w:r w:rsidR="00DE2AB5">
        <w:rPr>
          <w:rFonts w:ascii="Georgia" w:hAnsi="Georgia"/>
          <w:noProof/>
        </w:rPr>
        <w:tab/>
      </w:r>
      <w:r w:rsidR="00DE2AB5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ab/>
      </w:r>
      <w:r w:rsidR="00ED273B">
        <w:rPr>
          <w:rFonts w:ascii="Georgia" w:hAnsi="Georgia"/>
          <w:noProof/>
        </w:rPr>
        <w:tab/>
      </w:r>
      <w:r w:rsidR="00ED273B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>______</w:t>
      </w:r>
    </w:p>
    <w:p w14:paraId="69AB6B5F" w14:textId="60491CE3" w:rsidR="00E43748" w:rsidRPr="00332D37" w:rsidRDefault="00DB59A0" w:rsidP="00E43748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</w:rPr>
        <w:t>Unit 4</w:t>
      </w:r>
      <w:r w:rsidR="00DE2AB5">
        <w:rPr>
          <w:rFonts w:ascii="Georgia" w:hAnsi="Georgia"/>
        </w:rPr>
        <w:t xml:space="preserve"> </w:t>
      </w:r>
      <w:r w:rsidR="0060241E">
        <w:rPr>
          <w:rFonts w:ascii="Georgia" w:hAnsi="Georgia"/>
        </w:rPr>
        <w:t>Test</w:t>
      </w:r>
      <w:r w:rsidR="003C7F14">
        <w:rPr>
          <w:rFonts w:ascii="Georgia" w:hAnsi="Georgia"/>
          <w:b/>
        </w:rPr>
        <w:tab/>
      </w:r>
      <w:r w:rsidR="003C7F14">
        <w:rPr>
          <w:rFonts w:ascii="Georgia" w:hAnsi="Georgia"/>
          <w:b/>
        </w:rPr>
        <w:tab/>
      </w:r>
      <w:r w:rsidR="003C7F14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</w:p>
    <w:p w14:paraId="70431498" w14:textId="0F48B15D" w:rsidR="008F26FF" w:rsidRDefault="003C7F14" w:rsidP="00020C6D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5171">
        <w:rPr>
          <w:rFonts w:ascii="Georgia" w:hAnsi="Georgia"/>
        </w:rPr>
        <w:t>`</w:t>
      </w:r>
      <w:r w:rsidR="00B3517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>`</w:t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  <w:t>Total/100</w:t>
      </w:r>
      <w:r>
        <w:rPr>
          <w:rFonts w:ascii="Georgia" w:hAnsi="Georgia"/>
        </w:rPr>
        <w:tab/>
        <w:t>______</w:t>
      </w:r>
    </w:p>
    <w:p w14:paraId="5879F970" w14:textId="3C64C4AF" w:rsidR="00897661" w:rsidRDefault="00897661" w:rsidP="00020C6D">
      <w:pPr>
        <w:spacing w:line="480" w:lineRule="auto"/>
        <w:rPr>
          <w:rFonts w:ascii="Georgia" w:hAnsi="Georgia"/>
        </w:rPr>
      </w:pPr>
    </w:p>
    <w:p w14:paraId="5A631F05" w14:textId="77BDF6F9" w:rsidR="00146D68" w:rsidRDefault="00897661" w:rsidP="00020C6D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All of the assignments are due on the day of the test, currently scheduled for </w:t>
      </w:r>
      <w:r w:rsidR="00083B04">
        <w:rPr>
          <w:rFonts w:ascii="Georgia" w:hAnsi="Georgia"/>
        </w:rPr>
        <w:t>1</w:t>
      </w:r>
      <w:r>
        <w:rPr>
          <w:rFonts w:ascii="Georgia" w:hAnsi="Georgia"/>
        </w:rPr>
        <w:t>/</w:t>
      </w:r>
      <w:r w:rsidR="00337714">
        <w:rPr>
          <w:rFonts w:ascii="Georgia" w:hAnsi="Georgia"/>
        </w:rPr>
        <w:t>12</w:t>
      </w:r>
    </w:p>
    <w:p w14:paraId="27A9DAC9" w14:textId="5AA74D0B" w:rsidR="00897661" w:rsidRDefault="008A3A28" w:rsidP="003C7F14">
      <w:pPr>
        <w:spacing w:line="480" w:lineRule="auto"/>
        <w:rPr>
          <w:rFonts w:ascii="Georgia" w:hAnsi="Georgia"/>
          <w:b/>
        </w:rPr>
      </w:pPr>
      <w:r w:rsidRPr="008A3A28">
        <w:rPr>
          <w:noProof/>
        </w:rPr>
        <w:drawing>
          <wp:anchor distT="0" distB="0" distL="114300" distR="114300" simplePos="0" relativeHeight="251683840" behindDoc="1" locked="0" layoutInCell="1" allowOverlap="1" wp14:anchorId="11D95FB1" wp14:editId="52AE6BB1">
            <wp:simplePos x="0" y="0"/>
            <wp:positionH relativeFrom="column">
              <wp:posOffset>76200</wp:posOffset>
            </wp:positionH>
            <wp:positionV relativeFrom="paragraph">
              <wp:posOffset>320675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9" name="Picture 9" descr="https://meangreenmath.files.wordpress.com/2016/02/foiled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angreenmath.files.wordpress.com/2016/02/foiledpl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B0DF0" w14:textId="6DE6D96C" w:rsidR="003C7F14" w:rsidRDefault="003C7F14" w:rsidP="00183AEA">
      <w:pPr>
        <w:spacing w:line="480" w:lineRule="auto"/>
        <w:ind w:left="1440"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Access the online book at:</w:t>
      </w:r>
    </w:p>
    <w:p w14:paraId="06927D84" w14:textId="43693F9F" w:rsidR="003C7F14" w:rsidRDefault="00F83C6F" w:rsidP="00183AEA">
      <w:pPr>
        <w:spacing w:line="480" w:lineRule="auto"/>
        <w:ind w:left="720" w:firstLine="720"/>
        <w:jc w:val="center"/>
        <w:rPr>
          <w:rFonts w:ascii="Georgia" w:hAnsi="Georgia"/>
          <w:b/>
        </w:rPr>
      </w:pPr>
      <w:hyperlink r:id="rId8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14:paraId="7DA3C6FB" w14:textId="48482EA2" w:rsidR="00E41FEB" w:rsidRPr="00E41FEB" w:rsidRDefault="00E41FEB" w:rsidP="00E41FEB">
      <w:pPr>
        <w:spacing w:line="480" w:lineRule="auto"/>
        <w:ind w:left="1440" w:firstLine="432"/>
        <w:jc w:val="center"/>
        <w:rPr>
          <w:rFonts w:ascii="Georgia" w:hAnsi="Georgia"/>
          <w:b/>
        </w:rPr>
      </w:pPr>
      <w:r w:rsidRPr="00E41FEB">
        <w:rPr>
          <w:rFonts w:ascii="Georgia" w:hAnsi="Georgia"/>
          <w:b/>
        </w:rPr>
        <w:t>Login:  keith896</w:t>
      </w:r>
    </w:p>
    <w:p w14:paraId="3CE5F5D0" w14:textId="27CFB4C3" w:rsidR="00614C6E" w:rsidRDefault="00E41FEB" w:rsidP="00E41FEB">
      <w:pPr>
        <w:spacing w:line="480" w:lineRule="auto"/>
        <w:ind w:left="1440" w:firstLine="432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</w:t>
      </w:r>
      <w:r w:rsidRPr="00E41FEB">
        <w:rPr>
          <w:rFonts w:ascii="Georgia" w:hAnsi="Georgia"/>
          <w:b/>
        </w:rPr>
        <w:t>Password:   b7r8u</w:t>
      </w:r>
      <w:r>
        <w:rPr>
          <w:rFonts w:ascii="Georgia" w:hAnsi="Georgia"/>
          <w:b/>
        </w:rPr>
        <w:t xml:space="preserve"> </w:t>
      </w:r>
    </w:p>
    <w:p w14:paraId="5D1403A1" w14:textId="77777777" w:rsidR="003C7F14" w:rsidRDefault="003C7F14" w:rsidP="00183AEA">
      <w:pPr>
        <w:spacing w:line="480" w:lineRule="auto"/>
        <w:ind w:left="720" w:firstLine="720"/>
        <w:jc w:val="center"/>
        <w:rPr>
          <w:rFonts w:ascii="Georgia" w:hAnsi="Georgia"/>
          <w:b/>
        </w:rPr>
      </w:pPr>
    </w:p>
    <w:sectPr w:rsidR="003C7F14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55CAA"/>
    <w:rsid w:val="00083B04"/>
    <w:rsid w:val="00085CAE"/>
    <w:rsid w:val="000B10F8"/>
    <w:rsid w:val="00146D68"/>
    <w:rsid w:val="00183AEA"/>
    <w:rsid w:val="001D0D97"/>
    <w:rsid w:val="002157D4"/>
    <w:rsid w:val="003104F9"/>
    <w:rsid w:val="00332D37"/>
    <w:rsid w:val="00337714"/>
    <w:rsid w:val="00355086"/>
    <w:rsid w:val="003C7F14"/>
    <w:rsid w:val="00405F39"/>
    <w:rsid w:val="00407993"/>
    <w:rsid w:val="00461A86"/>
    <w:rsid w:val="00473366"/>
    <w:rsid w:val="00500E29"/>
    <w:rsid w:val="005842D6"/>
    <w:rsid w:val="005B1B59"/>
    <w:rsid w:val="0060241E"/>
    <w:rsid w:val="00614C6E"/>
    <w:rsid w:val="00633FB1"/>
    <w:rsid w:val="00656EFB"/>
    <w:rsid w:val="006755AB"/>
    <w:rsid w:val="006A065B"/>
    <w:rsid w:val="007000C8"/>
    <w:rsid w:val="00745307"/>
    <w:rsid w:val="007A5379"/>
    <w:rsid w:val="008861AF"/>
    <w:rsid w:val="00894CF0"/>
    <w:rsid w:val="00897661"/>
    <w:rsid w:val="008A0278"/>
    <w:rsid w:val="008A3A28"/>
    <w:rsid w:val="008F26FF"/>
    <w:rsid w:val="00945507"/>
    <w:rsid w:val="009E59CD"/>
    <w:rsid w:val="00A30F9A"/>
    <w:rsid w:val="00AF0C5A"/>
    <w:rsid w:val="00B2798D"/>
    <w:rsid w:val="00B35171"/>
    <w:rsid w:val="00B901BC"/>
    <w:rsid w:val="00BD183C"/>
    <w:rsid w:val="00C80FAF"/>
    <w:rsid w:val="00CA4A6F"/>
    <w:rsid w:val="00DB59A0"/>
    <w:rsid w:val="00DE2AB5"/>
    <w:rsid w:val="00E0544E"/>
    <w:rsid w:val="00E41FEB"/>
    <w:rsid w:val="00E43748"/>
    <w:rsid w:val="00E46D02"/>
    <w:rsid w:val="00ED273B"/>
    <w:rsid w:val="00F767D6"/>
    <w:rsid w:val="00F83C6F"/>
    <w:rsid w:val="00FC3D7B"/>
    <w:rsid w:val="00FD2F50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ECD3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r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0CAcQjRxqFQoTCNHixbP3iscCFcwfHgodnawIDA&amp;url=http://lotsasplainin.blogspot.com/2008_09_01_archive.html&amp;ei=mlS-VdGtGsy_eJ3ZomA&amp;psig=AFQjCNE6WoUbCYlOGhBhMvyLvrJOTl0mmA&amp;ust=14386213173870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lynn.skinner</dc:creator>
  <cp:lastModifiedBy>Cim Keith</cp:lastModifiedBy>
  <cp:revision>2</cp:revision>
  <cp:lastPrinted>2018-01-02T18:23:00Z</cp:lastPrinted>
  <dcterms:created xsi:type="dcterms:W3CDTF">2018-01-02T18:32:00Z</dcterms:created>
  <dcterms:modified xsi:type="dcterms:W3CDTF">2018-01-02T18:32:00Z</dcterms:modified>
</cp:coreProperties>
</file>