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6D" w:rsidRDefault="00020C6D" w:rsidP="00020C6D">
      <w:pPr>
        <w:rPr>
          <w:rFonts w:ascii="Georgia" w:hAnsi="Georgia"/>
        </w:rPr>
      </w:pPr>
      <w:r>
        <w:rPr>
          <w:rFonts w:ascii="Georgia" w:hAnsi="Georgia"/>
        </w:rPr>
        <w:t xml:space="preserve">Analytic Geometry                                          </w:t>
      </w:r>
      <w:r w:rsidRPr="00B76638">
        <w:rPr>
          <w:rFonts w:ascii="Georgia" w:hAnsi="Georgia"/>
        </w:rPr>
        <w:t>Name:</w:t>
      </w:r>
      <w:r>
        <w:rPr>
          <w:rFonts w:ascii="Georgia" w:hAnsi="Georgia"/>
        </w:rPr>
        <w:t>_____________________</w:t>
      </w:r>
    </w:p>
    <w:p w:rsidR="00020C6D" w:rsidRPr="00B76638" w:rsidRDefault="00020C6D" w:rsidP="00020C6D">
      <w:pPr>
        <w:rPr>
          <w:rFonts w:ascii="Georgia" w:hAnsi="Georgia"/>
        </w:rPr>
      </w:pPr>
      <w:r>
        <w:rPr>
          <w:rFonts w:ascii="Georgia" w:hAnsi="Georgia"/>
        </w:rPr>
        <w:t xml:space="preserve">Unit </w:t>
      </w:r>
      <w:r w:rsidR="000F5758">
        <w:rPr>
          <w:rFonts w:ascii="Georgia" w:hAnsi="Georgia"/>
        </w:rPr>
        <w:t>4B</w:t>
      </w:r>
      <w:r>
        <w:rPr>
          <w:rFonts w:ascii="Georgia" w:hAnsi="Georgia"/>
        </w:rPr>
        <w:t xml:space="preserve">: </w:t>
      </w:r>
      <w:r w:rsidR="000F5758">
        <w:rPr>
          <w:rFonts w:ascii="Georgia" w:hAnsi="Georgia"/>
        </w:rPr>
        <w:t>Arc Length, Sectors</w:t>
      </w:r>
      <w:r w:rsidR="004317D4">
        <w:rPr>
          <w:rFonts w:ascii="Georgia" w:hAnsi="Georgia"/>
        </w:rPr>
        <w:t xml:space="preserve"> and Volume</w:t>
      </w:r>
    </w:p>
    <w:p w:rsidR="00020C6D" w:rsidRDefault="00020C6D" w:rsidP="00020C6D">
      <w:pPr>
        <w:rPr>
          <w:rFonts w:ascii="Bradley Hand ITC" w:hAnsi="Bradley Hand ITC"/>
          <w:b/>
          <w:sz w:val="44"/>
          <w:szCs w:val="44"/>
        </w:rPr>
      </w:pPr>
    </w:p>
    <w:p w:rsidR="00020C6D" w:rsidRPr="002A7768" w:rsidRDefault="00020C6D" w:rsidP="00020C6D">
      <w:pPr>
        <w:jc w:val="center"/>
        <w:rPr>
          <w:rFonts w:ascii="Bradley Hand ITC" w:hAnsi="Bradley Hand ITC"/>
          <w:b/>
          <w:sz w:val="36"/>
          <w:szCs w:val="36"/>
        </w:rPr>
      </w:pPr>
      <w:r w:rsidRPr="002A7768">
        <w:rPr>
          <w:rFonts w:ascii="Bradley Hand ITC" w:hAnsi="Bradley Hand ITC"/>
          <w:b/>
          <w:sz w:val="36"/>
          <w:szCs w:val="36"/>
        </w:rPr>
        <w:t>Keeping Track of your Learning</w:t>
      </w:r>
    </w:p>
    <w:p w:rsidR="00020C6D" w:rsidRPr="00BE2A7B" w:rsidRDefault="00020C6D" w:rsidP="000F5758">
      <w:pPr>
        <w:spacing w:line="360" w:lineRule="auto"/>
        <w:jc w:val="center"/>
        <w:rPr>
          <w:rFonts w:ascii="Georgia" w:hAnsi="Georgia"/>
        </w:rPr>
      </w:pPr>
      <w:r>
        <w:rPr>
          <w:rFonts w:ascii="Georgia" w:hAnsi="Georgia"/>
        </w:rPr>
        <w:t>SHOW ALL WORK, ASK QUESTIONS, CHECK THE BLOG</w:t>
      </w:r>
      <w:r w:rsidR="008F26FF">
        <w:rPr>
          <w:rFonts w:ascii="Georgia" w:hAnsi="Georgia"/>
        </w:rPr>
        <w:t>, STAY POSITIVE</w:t>
      </w:r>
      <w:r>
        <w:rPr>
          <w:rFonts w:ascii="Georgia" w:hAnsi="Georgia"/>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157480</wp:posOffset>
            </wp:positionV>
            <wp:extent cx="450850" cy="457200"/>
            <wp:effectExtent l="0" t="0" r="6350" b="0"/>
            <wp:wrapNone/>
            <wp:docPr id="9" name="Picture 9" descr="MCj03970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044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C6D" w:rsidRPr="002A7768" w:rsidRDefault="00020C6D" w:rsidP="00020C6D">
      <w:pPr>
        <w:jc w:val="center"/>
      </w:pPr>
    </w:p>
    <w:p w:rsidR="00020C6D" w:rsidRPr="002A7768" w:rsidRDefault="00020C6D" w:rsidP="00020C6D">
      <w:pPr>
        <w:jc w:val="center"/>
      </w:pPr>
    </w:p>
    <w:p w:rsidR="00020C6D" w:rsidRPr="002A7768" w:rsidRDefault="00020C6D" w:rsidP="00020C6D">
      <w:pPr>
        <w:jc w:val="center"/>
        <w:rPr>
          <w:rFonts w:ascii="Bradley Hand ITC" w:hAnsi="Bradley Hand ITC"/>
        </w:rPr>
      </w:pPr>
      <w:r w:rsidRPr="002A7768">
        <w:rPr>
          <w:rFonts w:ascii="Bradley Hand ITC" w:hAnsi="Bradley Hand ITC"/>
        </w:rPr>
        <w:t>Assignments</w:t>
      </w:r>
    </w:p>
    <w:p w:rsidR="00E902E0" w:rsidRPr="00B76316" w:rsidRDefault="00E902E0" w:rsidP="00E902E0">
      <w:pPr>
        <w:rPr>
          <w:rFonts w:ascii="Georgia" w:hAnsi="Georgia"/>
          <w:b/>
          <w:noProof/>
        </w:rPr>
      </w:pPr>
    </w:p>
    <w:p w:rsidR="00020C6D" w:rsidRDefault="00020C6D" w:rsidP="000F5758">
      <w:pPr>
        <w:spacing w:line="360" w:lineRule="auto"/>
        <w:rPr>
          <w:rFonts w:ascii="Georgia" w:hAnsi="Georgia"/>
          <w:noProof/>
        </w:rPr>
      </w:pP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38735</wp:posOffset>
                </wp:positionV>
                <wp:extent cx="127000" cy="152400"/>
                <wp:effectExtent l="12700" t="10160" r="1270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2C71" id="Rectangle 5" o:spid="_x0000_s1026" style="position:absolute;margin-left:-32pt;margin-top:3.05pt;width:1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"/>
            </w:pict>
          </mc:Fallback>
        </mc:AlternateContent>
      </w:r>
      <w:r w:rsidR="00E57DF6">
        <w:rPr>
          <w:rFonts w:ascii="Georgia" w:hAnsi="Georgia"/>
          <w:noProof/>
        </w:rPr>
        <w:t>4B</w:t>
      </w:r>
      <w:r w:rsidR="00A30F9A">
        <w:rPr>
          <w:rFonts w:ascii="Georgia" w:hAnsi="Georgia"/>
          <w:noProof/>
        </w:rPr>
        <w:t>-</w:t>
      </w:r>
      <w:r w:rsidR="00E57DF6">
        <w:rPr>
          <w:rFonts w:ascii="Georgia" w:hAnsi="Georgia"/>
          <w:noProof/>
        </w:rPr>
        <w:t>5</w:t>
      </w:r>
      <w:r>
        <w:rPr>
          <w:rFonts w:ascii="Georgia" w:hAnsi="Georgia"/>
          <w:noProof/>
        </w:rPr>
        <w:t xml:space="preserve">: </w:t>
      </w:r>
      <w:r w:rsidR="0074707B">
        <w:rPr>
          <w:rFonts w:ascii="Georgia" w:hAnsi="Georgia"/>
          <w:noProof/>
        </w:rPr>
        <w:t xml:space="preserve"> </w:t>
      </w:r>
      <w:r w:rsidR="00E57DF6">
        <w:rPr>
          <w:rFonts w:ascii="Georgia" w:hAnsi="Georgia"/>
          <w:noProof/>
        </w:rPr>
        <w:t>Circumference, Perimeter, Arc Length</w:t>
      </w:r>
      <w:r w:rsidR="003C7F14">
        <w:rPr>
          <w:rFonts w:ascii="Georgia" w:hAnsi="Georgia"/>
          <w:noProof/>
        </w:rPr>
        <w:tab/>
      </w:r>
      <w:r w:rsidR="00E57DF6">
        <w:rPr>
          <w:rFonts w:ascii="Georgia" w:hAnsi="Georgia"/>
          <w:noProof/>
        </w:rPr>
        <w:tab/>
      </w:r>
      <w:r w:rsidR="00E57DF6">
        <w:rPr>
          <w:rFonts w:ascii="Georgia" w:hAnsi="Georgia"/>
          <w:noProof/>
        </w:rPr>
        <w:tab/>
      </w:r>
      <w:r w:rsidR="003C7F14">
        <w:rPr>
          <w:rFonts w:ascii="Georgia" w:hAnsi="Georgia"/>
          <w:noProof/>
        </w:rPr>
        <w:tab/>
        <w:t>______</w:t>
      </w:r>
    </w:p>
    <w:p w:rsidR="00E902E0" w:rsidRPr="00E46D02" w:rsidRDefault="00E902E0" w:rsidP="000F5758">
      <w:pPr>
        <w:spacing w:line="360" w:lineRule="auto"/>
        <w:rPr>
          <w:rFonts w:ascii="Georgia" w:hAnsi="Georgia"/>
          <w:b/>
          <w:noProof/>
        </w:rPr>
      </w:pPr>
    </w:p>
    <w:p w:rsidR="00020C6D" w:rsidRDefault="00020C6D" w:rsidP="000F5758">
      <w:pPr>
        <w:spacing w:line="360" w:lineRule="auto"/>
        <w:rPr>
          <w:rFonts w:ascii="Georgia" w:hAnsi="Georgia"/>
          <w:noProof/>
        </w:rPr>
      </w:pPr>
      <w:r>
        <w:rPr>
          <w:rFonts w:ascii="Georgia" w:hAnsi="Georgia"/>
          <w:noProof/>
        </w:rPr>
        <mc:AlternateContent>
          <mc:Choice Requires="wps">
            <w:drawing>
              <wp:anchor distT="0" distB="0" distL="114300" distR="114300" simplePos="0" relativeHeight="251663360" behindDoc="0" locked="0" layoutInCell="1" allowOverlap="1">
                <wp:simplePos x="0" y="0"/>
                <wp:positionH relativeFrom="column">
                  <wp:posOffset>-406400</wp:posOffset>
                </wp:positionH>
                <wp:positionV relativeFrom="paragraph">
                  <wp:posOffset>9525</wp:posOffset>
                </wp:positionV>
                <wp:extent cx="127000" cy="152400"/>
                <wp:effectExtent l="12700" t="9525" r="1270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D137" id="Rectangle 4" o:spid="_x0000_s1026" style="position:absolute;margin-left:-32pt;margin-top:.75pt;width:1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"/>
            </w:pict>
          </mc:Fallback>
        </mc:AlternateContent>
      </w:r>
      <w:r w:rsidR="00E57DF6">
        <w:rPr>
          <w:rFonts w:ascii="Georgia" w:hAnsi="Georgia"/>
          <w:noProof/>
        </w:rPr>
        <w:t>4B-6</w:t>
      </w:r>
      <w:r w:rsidR="00A30F9A">
        <w:rPr>
          <w:rFonts w:ascii="Georgia" w:hAnsi="Georgia"/>
          <w:noProof/>
        </w:rPr>
        <w:t>:</w:t>
      </w:r>
      <w:r w:rsidR="00F10942">
        <w:rPr>
          <w:rFonts w:ascii="Georgia" w:hAnsi="Georgia"/>
          <w:noProof/>
        </w:rPr>
        <w:t xml:space="preserve"> </w:t>
      </w:r>
      <w:r w:rsidR="00E57DF6">
        <w:rPr>
          <w:rFonts w:ascii="Georgia" w:hAnsi="Georgia"/>
          <w:noProof/>
        </w:rPr>
        <w:t>Area of Circles and Sectors</w:t>
      </w:r>
      <w:r w:rsidR="00E902E0">
        <w:rPr>
          <w:rFonts w:ascii="Georgia" w:hAnsi="Georgia"/>
          <w:noProof/>
        </w:rPr>
        <w:tab/>
      </w:r>
      <w:r w:rsidR="00E902E0">
        <w:rPr>
          <w:rFonts w:ascii="Georgia" w:hAnsi="Georgia"/>
          <w:noProof/>
        </w:rPr>
        <w:tab/>
      </w:r>
      <w:r w:rsidR="003C7F14">
        <w:rPr>
          <w:rFonts w:ascii="Georgia" w:hAnsi="Georgia"/>
          <w:noProof/>
        </w:rPr>
        <w:tab/>
      </w:r>
      <w:r w:rsidR="00F10942">
        <w:rPr>
          <w:rFonts w:ascii="Georgia" w:hAnsi="Georgia"/>
          <w:noProof/>
        </w:rPr>
        <w:tab/>
      </w:r>
      <w:r w:rsidR="00F10942">
        <w:rPr>
          <w:rFonts w:ascii="Georgia" w:hAnsi="Georgia"/>
          <w:noProof/>
        </w:rPr>
        <w:tab/>
      </w:r>
      <w:r w:rsidR="00F10942">
        <w:rPr>
          <w:rFonts w:ascii="Georgia" w:hAnsi="Georgia"/>
          <w:noProof/>
        </w:rPr>
        <w:tab/>
      </w:r>
      <w:r w:rsidR="003C7F14">
        <w:rPr>
          <w:rFonts w:ascii="Georgia" w:hAnsi="Georgia"/>
          <w:noProof/>
        </w:rPr>
        <w:t>______</w:t>
      </w:r>
    </w:p>
    <w:p w:rsidR="00E902E0" w:rsidRPr="008A3714" w:rsidRDefault="00E902E0" w:rsidP="000F5758">
      <w:pPr>
        <w:spacing w:line="360" w:lineRule="auto"/>
        <w:rPr>
          <w:rFonts w:ascii="Georgia" w:hAnsi="Georgia"/>
          <w:noProof/>
        </w:rPr>
      </w:pPr>
    </w:p>
    <w:p w:rsidR="00E43748" w:rsidRDefault="00E43748" w:rsidP="000F5758">
      <w:pPr>
        <w:spacing w:line="360" w:lineRule="auto"/>
        <w:rPr>
          <w:rFonts w:ascii="Georgia" w:hAnsi="Georgia"/>
          <w:b/>
        </w:rPr>
      </w:pPr>
      <w:r>
        <w:rPr>
          <w:rFonts w:ascii="Georgia" w:hAnsi="Georgia"/>
          <w:noProof/>
        </w:rPr>
        <mc:AlternateContent>
          <mc:Choice Requires="wps">
            <w:drawing>
              <wp:anchor distT="0" distB="0" distL="114300" distR="114300" simplePos="0" relativeHeight="251672576" behindDoc="0" locked="0" layoutInCell="1" allowOverlap="1" wp14:anchorId="7CA33380" wp14:editId="1BFBAB11">
                <wp:simplePos x="0" y="0"/>
                <wp:positionH relativeFrom="column">
                  <wp:posOffset>-406400</wp:posOffset>
                </wp:positionH>
                <wp:positionV relativeFrom="paragraph">
                  <wp:posOffset>9525</wp:posOffset>
                </wp:positionV>
                <wp:extent cx="127000" cy="152400"/>
                <wp:effectExtent l="12700" t="9525" r="1270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A94B" id="Rectangle 12" o:spid="_x0000_s1026" style="position:absolute;margin-left:-32pt;margin-top:.75pt;width:10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"/>
            </w:pict>
          </mc:Fallback>
        </mc:AlternateContent>
      </w:r>
      <w:r w:rsidR="00E57DF6">
        <w:rPr>
          <w:rFonts w:ascii="Georgia" w:hAnsi="Georgia"/>
        </w:rPr>
        <w:t>4B-7</w:t>
      </w:r>
      <w:r w:rsidRPr="002A7768">
        <w:rPr>
          <w:rFonts w:ascii="Georgia" w:hAnsi="Georgia"/>
        </w:rPr>
        <w:t>:</w:t>
      </w:r>
      <w:r>
        <w:rPr>
          <w:rFonts w:ascii="Georgia" w:hAnsi="Georgia"/>
        </w:rPr>
        <w:t xml:space="preserve">  </w:t>
      </w:r>
      <w:r w:rsidR="00E902E0">
        <w:rPr>
          <w:rFonts w:ascii="Georgia" w:hAnsi="Georgia"/>
        </w:rPr>
        <w:t xml:space="preserve">Volume </w:t>
      </w:r>
      <w:r w:rsidR="00E57DF6">
        <w:rPr>
          <w:rFonts w:ascii="Georgia" w:hAnsi="Georgia"/>
        </w:rPr>
        <w:t>part 1</w:t>
      </w:r>
      <w:r w:rsidR="00E902E0">
        <w:rPr>
          <w:rFonts w:ascii="Georgia" w:hAnsi="Georgia"/>
        </w:rPr>
        <w:tab/>
      </w:r>
      <w:r w:rsidR="00E902E0">
        <w:rPr>
          <w:rFonts w:ascii="Georgia" w:hAnsi="Georgia"/>
        </w:rPr>
        <w:tab/>
      </w:r>
      <w:r w:rsidR="00E902E0">
        <w:rPr>
          <w:rFonts w:ascii="Georgia" w:hAnsi="Georgia"/>
        </w:rPr>
        <w:tab/>
      </w:r>
      <w:r w:rsidR="003C7F14" w:rsidRPr="003C7F14">
        <w:rPr>
          <w:rFonts w:ascii="Georgia" w:hAnsi="Georgia"/>
        </w:rPr>
        <w:tab/>
      </w:r>
      <w:r w:rsidR="003C7F14">
        <w:rPr>
          <w:rFonts w:ascii="Georgia" w:hAnsi="Georgia"/>
          <w:b/>
        </w:rPr>
        <w:tab/>
      </w:r>
      <w:r w:rsidR="003C7F14">
        <w:rPr>
          <w:rFonts w:ascii="Georgia" w:hAnsi="Georgia"/>
          <w:b/>
        </w:rPr>
        <w:tab/>
      </w:r>
      <w:r w:rsidR="003C7F14">
        <w:rPr>
          <w:rFonts w:ascii="Georgia" w:hAnsi="Georgia"/>
          <w:b/>
        </w:rPr>
        <w:tab/>
        <w:t>______</w:t>
      </w:r>
    </w:p>
    <w:p w:rsidR="00E902E0" w:rsidRDefault="00E902E0" w:rsidP="000F5758">
      <w:pPr>
        <w:spacing w:line="360" w:lineRule="auto"/>
        <w:rPr>
          <w:rFonts w:ascii="Georgia" w:hAnsi="Georgia"/>
          <w:b/>
        </w:rPr>
      </w:pPr>
    </w:p>
    <w:p w:rsidR="00E902E0" w:rsidRDefault="00E902E0" w:rsidP="000F5758">
      <w:pPr>
        <w:spacing w:line="360" w:lineRule="auto"/>
        <w:rPr>
          <w:rFonts w:ascii="Georgia" w:hAnsi="Georgia"/>
          <w:b/>
        </w:rPr>
      </w:pPr>
      <w:r>
        <w:rPr>
          <w:rFonts w:ascii="Georgia" w:hAnsi="Georgia"/>
          <w:noProof/>
        </w:rPr>
        <mc:AlternateContent>
          <mc:Choice Requires="wps">
            <w:drawing>
              <wp:anchor distT="0" distB="0" distL="114300" distR="114300" simplePos="0" relativeHeight="251675648" behindDoc="0" locked="0" layoutInCell="1" allowOverlap="1" wp14:anchorId="0A39E8FE" wp14:editId="6AAC1962">
                <wp:simplePos x="0" y="0"/>
                <wp:positionH relativeFrom="column">
                  <wp:posOffset>-406400</wp:posOffset>
                </wp:positionH>
                <wp:positionV relativeFrom="paragraph">
                  <wp:posOffset>9525</wp:posOffset>
                </wp:positionV>
                <wp:extent cx="127000" cy="152400"/>
                <wp:effectExtent l="12700" t="952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2FF7" id="Rectangle 2" o:spid="_x0000_s1026" style="position:absolute;margin-left:-32pt;margin-top:.75pt;width:10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"/>
            </w:pict>
          </mc:Fallback>
        </mc:AlternateContent>
      </w:r>
      <w:r w:rsidR="00E57DF6">
        <w:rPr>
          <w:rFonts w:ascii="Georgia" w:hAnsi="Georgia"/>
        </w:rPr>
        <w:t>4B-8</w:t>
      </w:r>
      <w:r w:rsidRPr="002A7768">
        <w:rPr>
          <w:rFonts w:ascii="Georgia" w:hAnsi="Georgia"/>
        </w:rPr>
        <w:t>:</w:t>
      </w:r>
      <w:r>
        <w:rPr>
          <w:rFonts w:ascii="Georgia" w:hAnsi="Georgia"/>
        </w:rPr>
        <w:t xml:space="preserve">  </w:t>
      </w:r>
      <w:r w:rsidR="00E57DF6">
        <w:rPr>
          <w:rFonts w:ascii="Georgia" w:hAnsi="Georgia"/>
        </w:rPr>
        <w:t>Radians, and More Volume</w:t>
      </w:r>
      <w:r w:rsidR="00E57DF6">
        <w:rPr>
          <w:rFonts w:ascii="Georgia" w:hAnsi="Georgia"/>
        </w:rPr>
        <w:tab/>
      </w:r>
      <w:r w:rsidRPr="003C7F14">
        <w:rPr>
          <w:rFonts w:ascii="Georgia" w:hAnsi="Georgia"/>
        </w:rPr>
        <w:tab/>
      </w:r>
      <w:r>
        <w:rPr>
          <w:rFonts w:ascii="Georgia" w:hAnsi="Georgia"/>
          <w:b/>
        </w:rPr>
        <w:tab/>
      </w:r>
      <w:r>
        <w:rPr>
          <w:rFonts w:ascii="Georgia" w:hAnsi="Georgia"/>
          <w:b/>
        </w:rPr>
        <w:tab/>
      </w:r>
      <w:r>
        <w:rPr>
          <w:rFonts w:ascii="Georgia" w:hAnsi="Georgia"/>
          <w:b/>
        </w:rPr>
        <w:tab/>
        <w:t>______</w:t>
      </w:r>
    </w:p>
    <w:p w:rsidR="00E902E0" w:rsidRDefault="00E902E0" w:rsidP="000F5758">
      <w:pPr>
        <w:spacing w:line="360" w:lineRule="auto"/>
        <w:rPr>
          <w:rFonts w:ascii="Georgia" w:hAnsi="Georgia"/>
          <w:b/>
        </w:rPr>
      </w:pPr>
    </w:p>
    <w:p w:rsidR="00E902E0" w:rsidRDefault="00E902E0" w:rsidP="000F5758">
      <w:pPr>
        <w:spacing w:line="360" w:lineRule="auto"/>
        <w:rPr>
          <w:rFonts w:ascii="Georgia" w:hAnsi="Georgia"/>
          <w:b/>
        </w:rPr>
      </w:pPr>
      <w:r>
        <w:rPr>
          <w:rFonts w:ascii="Georgia" w:hAnsi="Georgia"/>
          <w:noProof/>
        </w:rPr>
        <mc:AlternateContent>
          <mc:Choice Requires="wps">
            <w:drawing>
              <wp:anchor distT="0" distB="0" distL="114300" distR="114300" simplePos="0" relativeHeight="251677696" behindDoc="0" locked="0" layoutInCell="1" allowOverlap="1" wp14:anchorId="0A39E8FE" wp14:editId="6AAC1962">
                <wp:simplePos x="0" y="0"/>
                <wp:positionH relativeFrom="column">
                  <wp:posOffset>-406400</wp:posOffset>
                </wp:positionH>
                <wp:positionV relativeFrom="paragraph">
                  <wp:posOffset>9525</wp:posOffset>
                </wp:positionV>
                <wp:extent cx="127000" cy="152400"/>
                <wp:effectExtent l="12700" t="952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43E6" id="Rectangle 3" o:spid="_x0000_s1026" style="position:absolute;margin-left:-32pt;margin-top:.75pt;width:10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"/>
            </w:pict>
          </mc:Fallback>
        </mc:AlternateContent>
      </w:r>
      <w:r w:rsidR="00E57DF6">
        <w:rPr>
          <w:rFonts w:ascii="Georgia" w:hAnsi="Georgia"/>
        </w:rPr>
        <w:t>4B</w:t>
      </w:r>
      <w:r w:rsidRPr="002A7768">
        <w:rPr>
          <w:rFonts w:ascii="Georgia" w:hAnsi="Georgia"/>
        </w:rPr>
        <w:t>:</w:t>
      </w:r>
      <w:r>
        <w:rPr>
          <w:rFonts w:ascii="Georgia" w:hAnsi="Georgia"/>
        </w:rPr>
        <w:t xml:space="preserve">  Review</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3C7F14">
        <w:rPr>
          <w:rFonts w:ascii="Georgia" w:hAnsi="Georgia"/>
        </w:rPr>
        <w:tab/>
      </w:r>
      <w:r>
        <w:rPr>
          <w:rFonts w:ascii="Georgia" w:hAnsi="Georgia"/>
          <w:b/>
        </w:rPr>
        <w:tab/>
      </w:r>
      <w:r>
        <w:rPr>
          <w:rFonts w:ascii="Georgia" w:hAnsi="Georgia"/>
          <w:b/>
        </w:rPr>
        <w:tab/>
      </w:r>
      <w:r>
        <w:rPr>
          <w:rFonts w:ascii="Georgia" w:hAnsi="Georgia"/>
          <w:b/>
        </w:rPr>
        <w:tab/>
        <w:t>______</w:t>
      </w:r>
    </w:p>
    <w:p w:rsidR="00E902E0" w:rsidRDefault="00E902E0" w:rsidP="000F5758">
      <w:pPr>
        <w:spacing w:after="240"/>
        <w:rPr>
          <w:rFonts w:ascii="Georgia" w:hAnsi="Georgia"/>
          <w:b/>
        </w:rPr>
      </w:pPr>
    </w:p>
    <w:p w:rsidR="008F26FF" w:rsidRDefault="003C7F14" w:rsidP="000F5758">
      <w:pPr>
        <w:spacing w:after="240" w:line="480" w:lineRule="auto"/>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Total/100</w:t>
      </w:r>
      <w:r>
        <w:rPr>
          <w:rFonts w:ascii="Georgia" w:hAnsi="Georgia"/>
        </w:rPr>
        <w:tab/>
        <w:t>______</w:t>
      </w:r>
    </w:p>
    <w:p w:rsidR="004317D4" w:rsidRDefault="00E57DF6" w:rsidP="000F5758">
      <w:pPr>
        <w:spacing w:line="480" w:lineRule="auto"/>
        <w:jc w:val="center"/>
        <w:rPr>
          <w:rFonts w:ascii="Georgia" w:hAnsi="Georgia"/>
        </w:rPr>
      </w:pPr>
      <w:r w:rsidRPr="000F5758">
        <w:rPr>
          <w:rFonts w:ascii="Georgia" w:hAnsi="Georgia"/>
          <w:b/>
          <w:u w:val="single"/>
        </w:rPr>
        <w:t>Unit 4A and 4B</w:t>
      </w:r>
      <w:r w:rsidR="00E902E0" w:rsidRPr="000F5758">
        <w:rPr>
          <w:rFonts w:ascii="Georgia" w:hAnsi="Georgia"/>
          <w:b/>
          <w:u w:val="single"/>
        </w:rPr>
        <w:t xml:space="preserve"> Test</w:t>
      </w:r>
      <w:r w:rsidR="00E902E0" w:rsidRPr="000F5758">
        <w:rPr>
          <w:rFonts w:ascii="Georgia" w:hAnsi="Georgia"/>
          <w:b/>
        </w:rPr>
        <w:t xml:space="preserve"> </w:t>
      </w:r>
      <w:r w:rsidR="00E902E0" w:rsidRPr="000F5758">
        <w:rPr>
          <w:rFonts w:ascii="Georgia" w:hAnsi="Georgia"/>
        </w:rPr>
        <w:t>is</w:t>
      </w:r>
      <w:r w:rsidR="00E902E0">
        <w:rPr>
          <w:rFonts w:ascii="Georgia" w:hAnsi="Georgia"/>
        </w:rPr>
        <w:t xml:space="preserve"> currently scheduled </w:t>
      </w:r>
      <w:r>
        <w:rPr>
          <w:rFonts w:ascii="Georgia" w:hAnsi="Georgia"/>
        </w:rPr>
        <w:t>for Wednesday, 3/27</w:t>
      </w:r>
    </w:p>
    <w:p w:rsidR="00E43748" w:rsidRDefault="000F5758" w:rsidP="000F5758">
      <w:pPr>
        <w:spacing w:line="480" w:lineRule="auto"/>
        <w:jc w:val="center"/>
        <w:rPr>
          <w:rFonts w:ascii="Georgia" w:hAnsi="Georgia"/>
        </w:rPr>
      </w:pPr>
      <w:r w:rsidRPr="000F5758">
        <w:rPr>
          <w:rFonts w:ascii="Georgia" w:hAnsi="Georgia"/>
          <w:b/>
        </w:rPr>
        <w:t>4A</w:t>
      </w:r>
      <w:r>
        <w:rPr>
          <w:rFonts w:ascii="Georgia" w:hAnsi="Georgia"/>
        </w:rPr>
        <w:t xml:space="preserve"> Homework due Wed 3/20         </w:t>
      </w:r>
      <w:r w:rsidRPr="000F5758">
        <w:rPr>
          <w:rFonts w:ascii="Georgia" w:hAnsi="Georgia"/>
          <w:b/>
        </w:rPr>
        <w:t>4B</w:t>
      </w:r>
      <w:r>
        <w:rPr>
          <w:rFonts w:ascii="Georgia" w:hAnsi="Georgia"/>
        </w:rPr>
        <w:t xml:space="preserve"> Homework due Wed 3/27</w:t>
      </w:r>
    </w:p>
    <w:p w:rsidR="004317D4" w:rsidRDefault="000F5758" w:rsidP="004317D4">
      <w:pPr>
        <w:spacing w:line="480" w:lineRule="auto"/>
        <w:ind w:left="720" w:firstLine="720"/>
        <w:rPr>
          <w:rFonts w:ascii="Georgia" w:hAnsi="Georgia"/>
          <w:b/>
        </w:rPr>
      </w:pPr>
      <w:r>
        <w:rPr>
          <w:rFonts w:ascii="Georgia" w:hAnsi="Georgia"/>
          <w:b/>
          <w:noProof/>
        </w:rPr>
        <mc:AlternateContent>
          <mc:Choice Requires="wpg">
            <w:drawing>
              <wp:anchor distT="0" distB="0" distL="114300" distR="114300" simplePos="0" relativeHeight="251680768" behindDoc="0" locked="0" layoutInCell="1" allowOverlap="1">
                <wp:simplePos x="0" y="0"/>
                <wp:positionH relativeFrom="column">
                  <wp:posOffset>1308100</wp:posOffset>
                </wp:positionH>
                <wp:positionV relativeFrom="paragraph">
                  <wp:posOffset>290830</wp:posOffset>
                </wp:positionV>
                <wp:extent cx="2603500" cy="2355850"/>
                <wp:effectExtent l="0" t="0" r="25400" b="25400"/>
                <wp:wrapNone/>
                <wp:docPr id="15" name="Group 15"/>
                <wp:cNvGraphicFramePr/>
                <a:graphic xmlns:a="http://schemas.openxmlformats.org/drawingml/2006/main">
                  <a:graphicData uri="http://schemas.microsoft.com/office/word/2010/wordprocessingGroup">
                    <wpg:wgp>
                      <wpg:cNvGrpSpPr/>
                      <wpg:grpSpPr>
                        <a:xfrm>
                          <a:off x="0" y="0"/>
                          <a:ext cx="2603500" cy="2355850"/>
                          <a:chOff x="0" y="0"/>
                          <a:chExt cx="2698750" cy="2590800"/>
                        </a:xfrm>
                      </wpg:grpSpPr>
                      <pic:pic xmlns:pic="http://schemas.openxmlformats.org/drawingml/2006/picture">
                        <pic:nvPicPr>
                          <pic:cNvPr id="11" name="Picture 11" descr="Image result for volume jok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7350" y="361950"/>
                            <a:ext cx="1924050" cy="1817370"/>
                          </a:xfrm>
                          <a:prstGeom prst="rect">
                            <a:avLst/>
                          </a:prstGeom>
                          <a:noFill/>
                          <a:ln>
                            <a:noFill/>
                          </a:ln>
                        </pic:spPr>
                      </pic:pic>
                      <wps:wsp>
                        <wps:cNvPr id="14" name="Bevel 14"/>
                        <wps:cNvSpPr/>
                        <wps:spPr>
                          <a:xfrm>
                            <a:off x="0" y="0"/>
                            <a:ext cx="2698750" cy="25908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85E720" id="Group 15" o:spid="_x0000_s1026" style="position:absolute;margin-left:103pt;margin-top:22.9pt;width:205pt;height:185.5pt;z-index:251680768;mso-width-relative:margin;mso-height-relative:margin" coordsize="26987,25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mage result for volume joke" style="position:absolute;left:3873;top:3619;width:19241;height:18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">
                  <v:imagedata r:id="rId7" o:title="Image result for volume joke"/>
                  <v:path arrowok="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4" o:spid="_x0000_s1028" type="#_x0000_t84" style="position:absolute;width:26987;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" filled="f" strokecolor="#243f60 [1604]" strokeweight="2pt"/>
              </v:group>
            </w:pict>
          </mc:Fallback>
        </mc:AlternateContent>
      </w:r>
    </w:p>
    <w:p w:rsidR="00E57DF6" w:rsidRDefault="00E57DF6" w:rsidP="004317D4">
      <w:pPr>
        <w:spacing w:line="480" w:lineRule="auto"/>
        <w:ind w:left="720" w:firstLine="720"/>
        <w:rPr>
          <w:rFonts w:ascii="Georgia" w:hAnsi="Georgia"/>
          <w:b/>
        </w:rPr>
      </w:pPr>
    </w:p>
    <w:p w:rsidR="00E57DF6" w:rsidRDefault="00E57DF6" w:rsidP="004317D4">
      <w:pPr>
        <w:spacing w:line="480" w:lineRule="auto"/>
        <w:ind w:left="720" w:firstLine="720"/>
        <w:rPr>
          <w:rFonts w:ascii="Georgia" w:hAnsi="Georgia"/>
          <w:b/>
        </w:rPr>
      </w:pPr>
    </w:p>
    <w:p w:rsidR="00E57DF6" w:rsidRDefault="00E57DF6" w:rsidP="004317D4">
      <w:pPr>
        <w:spacing w:line="480" w:lineRule="auto"/>
        <w:ind w:left="720" w:firstLine="720"/>
        <w:rPr>
          <w:rFonts w:ascii="Georgia" w:hAnsi="Georgia"/>
          <w:b/>
        </w:rPr>
      </w:pPr>
    </w:p>
    <w:p w:rsidR="00E57DF6" w:rsidRDefault="00E57DF6" w:rsidP="004317D4">
      <w:pPr>
        <w:spacing w:line="480" w:lineRule="auto"/>
        <w:ind w:left="720" w:firstLine="720"/>
        <w:rPr>
          <w:rFonts w:ascii="Georgia" w:hAnsi="Georgia"/>
          <w:b/>
        </w:rPr>
      </w:pPr>
    </w:p>
    <w:p w:rsidR="000F5758" w:rsidRDefault="000F5758" w:rsidP="004317D4">
      <w:pPr>
        <w:spacing w:line="480" w:lineRule="auto"/>
        <w:ind w:left="720" w:firstLine="720"/>
        <w:rPr>
          <w:rFonts w:ascii="Georgia" w:hAnsi="Georgia"/>
          <w:b/>
        </w:rPr>
      </w:pPr>
    </w:p>
    <w:p w:rsidR="000F5758" w:rsidRDefault="000F5758" w:rsidP="004317D4">
      <w:pPr>
        <w:spacing w:line="480" w:lineRule="auto"/>
        <w:ind w:left="720" w:firstLine="720"/>
        <w:rPr>
          <w:rFonts w:ascii="Georgia" w:hAnsi="Georgia"/>
          <w:b/>
        </w:rPr>
      </w:pPr>
    </w:p>
    <w:p w:rsidR="000F5758" w:rsidRDefault="000F5758" w:rsidP="004317D4">
      <w:pPr>
        <w:spacing w:line="480" w:lineRule="auto"/>
        <w:ind w:left="720" w:firstLine="720"/>
        <w:rPr>
          <w:rFonts w:ascii="Georgia" w:hAnsi="Georgia"/>
          <w:b/>
        </w:rPr>
      </w:pPr>
      <w:bookmarkStart w:id="0" w:name="_GoBack"/>
      <w:bookmarkEnd w:id="0"/>
    </w:p>
    <w:p w:rsidR="000F5758" w:rsidRDefault="000F5758" w:rsidP="004317D4">
      <w:pPr>
        <w:spacing w:line="480" w:lineRule="auto"/>
        <w:ind w:left="720" w:firstLine="720"/>
        <w:rPr>
          <w:rFonts w:ascii="Georgia" w:hAnsi="Georgia"/>
          <w:b/>
        </w:rPr>
      </w:pPr>
    </w:p>
    <w:p w:rsidR="000F5758" w:rsidRDefault="000F5758" w:rsidP="004317D4">
      <w:pPr>
        <w:spacing w:line="480" w:lineRule="auto"/>
        <w:ind w:left="720" w:firstLine="720"/>
        <w:rPr>
          <w:rFonts w:ascii="Georgia" w:hAnsi="Georgia"/>
          <w:b/>
        </w:rPr>
      </w:pPr>
    </w:p>
    <w:p w:rsidR="006A065B" w:rsidRDefault="00E57DF6" w:rsidP="006A065B">
      <w:pPr>
        <w:pStyle w:val="Title"/>
      </w:pPr>
      <w:r>
        <w:lastRenderedPageBreak/>
        <w:t>Unit 4</w:t>
      </w:r>
      <w:r w:rsidR="006A065B">
        <w:t xml:space="preserve"> | </w:t>
      </w:r>
      <w:r w:rsidR="006A065B">
        <w:rPr>
          <w:sz w:val="36"/>
          <w:szCs w:val="36"/>
        </w:rPr>
        <w:t>Circles and Volume</w:t>
      </w:r>
    </w:p>
    <w:tbl>
      <w:tblPr>
        <w:tblStyle w:val="TableGrid"/>
        <w:tblW w:w="9198" w:type="dxa"/>
        <w:tblLook w:val="04A0" w:firstRow="1" w:lastRow="0" w:firstColumn="1" w:lastColumn="0" w:noHBand="0" w:noVBand="1"/>
      </w:tblPr>
      <w:tblGrid>
        <w:gridCol w:w="1213"/>
        <w:gridCol w:w="998"/>
        <w:gridCol w:w="6987"/>
      </w:tblGrid>
      <w:tr w:rsidR="006A065B" w:rsidTr="006A065B">
        <w:tc>
          <w:tcPr>
            <w:tcW w:w="1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A065B" w:rsidRDefault="006A065B">
            <w:pPr>
              <w:jc w:val="center"/>
              <w:rPr>
                <w:rFonts w:cs="Times New Roman"/>
                <w:b/>
                <w:sz w:val="22"/>
                <w:szCs w:val="22"/>
              </w:rPr>
            </w:pPr>
            <w:r>
              <w:rPr>
                <w:rFonts w:cs="Times New Roman"/>
                <w:b/>
                <w:sz w:val="22"/>
                <w:szCs w:val="22"/>
              </w:rPr>
              <w:t>Standard Code</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A065B" w:rsidRDefault="006A065B">
            <w:pPr>
              <w:jc w:val="center"/>
              <w:rPr>
                <w:rFonts w:cs="Times New Roman"/>
                <w:b/>
                <w:sz w:val="22"/>
                <w:szCs w:val="22"/>
              </w:rPr>
            </w:pPr>
            <w:r>
              <w:rPr>
                <w:rFonts w:cs="Times New Roman"/>
                <w:b/>
                <w:sz w:val="22"/>
                <w:szCs w:val="22"/>
              </w:rPr>
              <w:t>Mastery Level</w:t>
            </w:r>
          </w:p>
        </w:tc>
        <w:tc>
          <w:tcPr>
            <w:tcW w:w="6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A065B" w:rsidRDefault="006A065B">
            <w:pPr>
              <w:pStyle w:val="Default"/>
              <w:jc w:val="center"/>
              <w:rPr>
                <w:b/>
                <w:sz w:val="22"/>
                <w:szCs w:val="22"/>
              </w:rPr>
            </w:pPr>
            <w:r>
              <w:rPr>
                <w:b/>
                <w:sz w:val="22"/>
                <w:szCs w:val="22"/>
              </w:rPr>
              <w:t>Standard</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G.C.1</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Prove that all circles are similar.</w:t>
            </w:r>
          </w:p>
        </w:tc>
      </w:tr>
      <w:tr w:rsidR="006A065B" w:rsidTr="006A065B">
        <w:tc>
          <w:tcPr>
            <w:tcW w:w="1213" w:type="dxa"/>
            <w:vMerge w:val="restart"/>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G.C.2</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Identify and describe relationships among insc</w:t>
            </w:r>
            <w:r w:rsidR="00E902E0">
              <w:rPr>
                <w:rFonts w:cs="Times New Roman"/>
                <w:sz w:val="22"/>
                <w:szCs w:val="22"/>
              </w:rPr>
              <w:t>ribed angles, radii, and chords, secants and tangents.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Identify and describe relationships between central, inscribed, and circumscribed angles.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Identify inscribed angles on a diameter as right angles.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Show that the radius of a circle drawn to the point where the tangent intersects the circle is perpendicular to the tangent line and use this relationship to solve problems.</w:t>
            </w:r>
          </w:p>
        </w:tc>
      </w:tr>
      <w:tr w:rsidR="006A065B" w:rsidTr="006A065B">
        <w:tc>
          <w:tcPr>
            <w:tcW w:w="1213" w:type="dxa"/>
            <w:vMerge w:val="restart"/>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G.C.3</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Construct the inscribed and circumscribed circles of a triangle.</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65B" w:rsidRDefault="006A065B">
            <w:pPr>
              <w:spacing w:before="120" w:after="120"/>
              <w:rPr>
                <w:rFonts w:cs="Times New Roman"/>
                <w:sz w:val="22"/>
                <w:szCs w:val="22"/>
              </w:rPr>
            </w:pPr>
            <w:r>
              <w:rPr>
                <w:rFonts w:cs="Times New Roman"/>
                <w:sz w:val="22"/>
                <w:szCs w:val="22"/>
              </w:rPr>
              <w:t>Prove properties of angles for a quadrilateral inscribed in a circle.</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G.C.4   +</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rFonts w:cs="Times New Roman"/>
                <w:sz w:val="22"/>
                <w:szCs w:val="22"/>
              </w:rPr>
              <w:t>Construct a tangent line to a circle from a point outside the circle.</w:t>
            </w:r>
          </w:p>
        </w:tc>
      </w:tr>
      <w:tr w:rsidR="006A065B" w:rsidTr="006A065B">
        <w:tc>
          <w:tcPr>
            <w:tcW w:w="1213" w:type="dxa"/>
            <w:vMerge w:val="restart"/>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G.C.5</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Use similarity to derive the fact that the length of the arc intercepted by an angle is proportional to the radius, identifying the constant of proportionality as the radian measure of the angle.</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Find the arc length of a circle for angles measured in degrees and in radians.</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Using similarity, derive the formula for the area of a sector.</w:t>
            </w:r>
          </w:p>
        </w:tc>
      </w:tr>
      <w:tr w:rsidR="006A065B" w:rsidTr="006A065B">
        <w:tc>
          <w:tcPr>
            <w:tcW w:w="0" w:type="auto"/>
            <w:vMerge/>
            <w:tcBorders>
              <w:top w:val="single" w:sz="4" w:space="0" w:color="auto"/>
              <w:left w:val="single" w:sz="4" w:space="0" w:color="auto"/>
              <w:bottom w:val="single" w:sz="4" w:space="0" w:color="auto"/>
              <w:right w:val="single" w:sz="4" w:space="0" w:color="auto"/>
            </w:tcBorders>
            <w:vAlign w:val="center"/>
            <w:hideMark/>
          </w:tcPr>
          <w:p w:rsidR="006A065B" w:rsidRDefault="006A065B">
            <w:pPr>
              <w:rPr>
                <w:rFonts w:cs="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sz w:val="22"/>
                <w:szCs w:val="22"/>
              </w:rPr>
            </w:pPr>
            <w:r>
              <w:rPr>
                <w:sz w:val="22"/>
                <w:szCs w:val="22"/>
              </w:rPr>
              <w:t>Find the area of a sector in a circle for angles measured in degrees and in radians.</w:t>
            </w:r>
          </w:p>
        </w:tc>
      </w:tr>
      <w:tr w:rsidR="006A065B" w:rsidTr="006A065B">
        <w:tc>
          <w:tcPr>
            <w:tcW w:w="1213" w:type="dxa"/>
            <w:tcBorders>
              <w:top w:val="single" w:sz="4" w:space="0" w:color="auto"/>
              <w:left w:val="single" w:sz="4" w:space="0" w:color="auto"/>
              <w:bottom w:val="single" w:sz="4" w:space="0" w:color="auto"/>
              <w:right w:val="single" w:sz="4" w:space="0" w:color="auto"/>
            </w:tcBorders>
            <w:shd w:val="clear" w:color="auto" w:fill="FFFF00"/>
            <w:hideMark/>
          </w:tcPr>
          <w:p w:rsidR="006A065B" w:rsidRPr="00E902E0" w:rsidRDefault="006A065B">
            <w:pPr>
              <w:spacing w:before="120" w:after="120"/>
              <w:rPr>
                <w:rFonts w:cs="Times New Roman"/>
                <w:b/>
                <w:sz w:val="22"/>
                <w:szCs w:val="22"/>
              </w:rPr>
            </w:pPr>
            <w:r w:rsidRPr="00E902E0">
              <w:rPr>
                <w:rFonts w:cs="Times New Roman"/>
                <w:b/>
                <w:sz w:val="22"/>
                <w:szCs w:val="22"/>
              </w:rPr>
              <w:t>8.G.9</w:t>
            </w:r>
          </w:p>
        </w:tc>
        <w:tc>
          <w:tcPr>
            <w:tcW w:w="998" w:type="dxa"/>
            <w:tcBorders>
              <w:top w:val="single" w:sz="4" w:space="0" w:color="auto"/>
              <w:left w:val="single" w:sz="4" w:space="0" w:color="auto"/>
              <w:bottom w:val="single" w:sz="4" w:space="0" w:color="auto"/>
              <w:right w:val="single" w:sz="4" w:space="0" w:color="auto"/>
            </w:tcBorders>
            <w:shd w:val="clear" w:color="auto" w:fill="FFFF00"/>
          </w:tcPr>
          <w:p w:rsidR="006A065B" w:rsidRPr="00E902E0"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shd w:val="clear" w:color="auto" w:fill="FFFF00"/>
            <w:hideMark/>
          </w:tcPr>
          <w:p w:rsidR="006A065B" w:rsidRPr="00E902E0" w:rsidRDefault="006A065B">
            <w:pPr>
              <w:spacing w:before="120" w:after="120"/>
              <w:rPr>
                <w:rFonts w:cs="Times New Roman"/>
                <w:sz w:val="22"/>
                <w:szCs w:val="22"/>
              </w:rPr>
            </w:pPr>
            <w:r w:rsidRPr="00E902E0">
              <w:rPr>
                <w:rFonts w:cs="Times New Roman"/>
                <w:sz w:val="22"/>
                <w:szCs w:val="22"/>
              </w:rPr>
              <w:t>Know and use the formula for the volume of a sphere to solve real-world and mathematical problems.</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G.GMD.1</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autoSpaceDE w:val="0"/>
              <w:autoSpaceDN w:val="0"/>
              <w:adjustRightInd w:val="0"/>
              <w:spacing w:before="120"/>
              <w:rPr>
                <w:rFonts w:cs="Times New Roman"/>
                <w:sz w:val="22"/>
                <w:szCs w:val="22"/>
              </w:rPr>
            </w:pPr>
            <w:r>
              <w:rPr>
                <w:rFonts w:cs="Times New Roman"/>
                <w:sz w:val="22"/>
                <w:szCs w:val="22"/>
              </w:rPr>
              <w:t>Give an informal argument for these formulas.</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circumference of a circle</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area of a circle</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volume of a cylinder</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volume of a pyramid</w:t>
            </w:r>
          </w:p>
          <w:p w:rsidR="006A065B" w:rsidRDefault="006A065B" w:rsidP="006A065B">
            <w:pPr>
              <w:pStyle w:val="ListParagraph"/>
              <w:numPr>
                <w:ilvl w:val="0"/>
                <w:numId w:val="6"/>
              </w:numPr>
              <w:autoSpaceDE w:val="0"/>
              <w:autoSpaceDN w:val="0"/>
              <w:adjustRightInd w:val="0"/>
              <w:rPr>
                <w:rFonts w:cs="Times New Roman"/>
                <w:sz w:val="22"/>
                <w:szCs w:val="22"/>
              </w:rPr>
            </w:pPr>
            <w:r>
              <w:rPr>
                <w:rFonts w:cs="Times New Roman"/>
                <w:sz w:val="22"/>
                <w:szCs w:val="22"/>
              </w:rPr>
              <w:t xml:space="preserve">volume of a cone </w:t>
            </w:r>
          </w:p>
          <w:p w:rsidR="006A065B" w:rsidRDefault="006A065B">
            <w:pPr>
              <w:autoSpaceDE w:val="0"/>
              <w:autoSpaceDN w:val="0"/>
              <w:adjustRightInd w:val="0"/>
              <w:spacing w:after="120"/>
              <w:rPr>
                <w:rFonts w:cs="Times New Roman"/>
                <w:sz w:val="22"/>
                <w:szCs w:val="22"/>
              </w:rPr>
            </w:pPr>
            <w:r>
              <w:rPr>
                <w:rFonts w:cs="Times New Roman"/>
                <w:sz w:val="22"/>
                <w:szCs w:val="22"/>
              </w:rPr>
              <w:t>Use dissection arguments, Cavalieri’s principle, and informal limit arguments.</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 xml:space="preserve">G.GMD.2 </w:t>
            </w:r>
          </w:p>
          <w:p w:rsidR="006A065B" w:rsidRDefault="006A065B">
            <w:pPr>
              <w:spacing w:before="120" w:after="120"/>
              <w:jc w:val="center"/>
              <w:rPr>
                <w:rFonts w:cs="Times New Roman"/>
                <w:b/>
                <w:sz w:val="22"/>
                <w:szCs w:val="22"/>
              </w:rPr>
            </w:pPr>
            <w:r>
              <w:rPr>
                <w:rFonts w:cs="Times New Roman"/>
                <w:b/>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autoSpaceDE w:val="0"/>
              <w:autoSpaceDN w:val="0"/>
              <w:adjustRightInd w:val="0"/>
              <w:spacing w:before="120" w:after="120"/>
              <w:rPr>
                <w:rFonts w:cs="Times New Roman"/>
                <w:sz w:val="22"/>
                <w:szCs w:val="22"/>
              </w:rPr>
            </w:pPr>
            <w:r>
              <w:rPr>
                <w:rFonts w:cs="Times New Roman"/>
                <w:sz w:val="22"/>
                <w:szCs w:val="22"/>
              </w:rPr>
              <w:t>Give an informal argument using Cavalieri’s principle for the formulas for the volume of a sphere and other solid figures.</w:t>
            </w:r>
          </w:p>
        </w:tc>
      </w:tr>
      <w:tr w:rsidR="006A065B" w:rsidTr="006A065B">
        <w:tc>
          <w:tcPr>
            <w:tcW w:w="1213" w:type="dxa"/>
            <w:tcBorders>
              <w:top w:val="single" w:sz="4" w:space="0" w:color="auto"/>
              <w:left w:val="single" w:sz="4" w:space="0" w:color="auto"/>
              <w:bottom w:val="single" w:sz="4" w:space="0" w:color="auto"/>
              <w:right w:val="single" w:sz="4" w:space="0" w:color="auto"/>
            </w:tcBorders>
            <w:hideMark/>
          </w:tcPr>
          <w:p w:rsidR="006A065B" w:rsidRDefault="006A065B">
            <w:pPr>
              <w:spacing w:before="120" w:after="120"/>
              <w:rPr>
                <w:rFonts w:cs="Times New Roman"/>
                <w:b/>
                <w:sz w:val="22"/>
                <w:szCs w:val="22"/>
              </w:rPr>
            </w:pPr>
            <w:r>
              <w:rPr>
                <w:rFonts w:cs="Times New Roman"/>
                <w:b/>
                <w:sz w:val="22"/>
                <w:szCs w:val="22"/>
              </w:rPr>
              <w:t>G.GMD.3</w:t>
            </w:r>
          </w:p>
        </w:tc>
        <w:tc>
          <w:tcPr>
            <w:tcW w:w="998" w:type="dxa"/>
            <w:tcBorders>
              <w:top w:val="single" w:sz="4" w:space="0" w:color="auto"/>
              <w:left w:val="single" w:sz="4" w:space="0" w:color="auto"/>
              <w:bottom w:val="single" w:sz="4" w:space="0" w:color="auto"/>
              <w:right w:val="single" w:sz="4" w:space="0" w:color="auto"/>
            </w:tcBorders>
          </w:tcPr>
          <w:p w:rsidR="006A065B" w:rsidRDefault="006A065B">
            <w:pPr>
              <w:spacing w:before="120" w:after="120"/>
              <w:rPr>
                <w:rFonts w:cs="Times New Roman"/>
                <w:sz w:val="22"/>
                <w:szCs w:val="22"/>
              </w:rPr>
            </w:pPr>
          </w:p>
        </w:tc>
        <w:tc>
          <w:tcPr>
            <w:tcW w:w="6987" w:type="dxa"/>
            <w:tcBorders>
              <w:top w:val="single" w:sz="4" w:space="0" w:color="auto"/>
              <w:left w:val="single" w:sz="4" w:space="0" w:color="auto"/>
              <w:bottom w:val="single" w:sz="4" w:space="0" w:color="auto"/>
              <w:right w:val="single" w:sz="4" w:space="0" w:color="auto"/>
            </w:tcBorders>
            <w:hideMark/>
          </w:tcPr>
          <w:p w:rsidR="006A065B" w:rsidRDefault="006A065B">
            <w:pPr>
              <w:pStyle w:val="Default"/>
              <w:spacing w:before="120" w:after="120"/>
              <w:rPr>
                <w:sz w:val="22"/>
                <w:szCs w:val="22"/>
              </w:rPr>
            </w:pPr>
            <w:r>
              <w:rPr>
                <w:sz w:val="22"/>
                <w:szCs w:val="22"/>
              </w:rPr>
              <w:t>Use the volume formulas for cylinders, pyramids, cones and spheres to solve problems.</w:t>
            </w:r>
          </w:p>
        </w:tc>
      </w:tr>
    </w:tbl>
    <w:p w:rsidR="008F26FF" w:rsidRPr="008F26FF" w:rsidRDefault="008F26FF" w:rsidP="008F26FF"/>
    <w:sectPr w:rsidR="008F26FF" w:rsidRPr="008F26FF" w:rsidSect="00656EFB">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ED"/>
    <w:multiLevelType w:val="hybridMultilevel"/>
    <w:tmpl w:val="0E9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7D9E"/>
    <w:multiLevelType w:val="hybridMultilevel"/>
    <w:tmpl w:val="C7B4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84107E"/>
    <w:multiLevelType w:val="hybridMultilevel"/>
    <w:tmpl w:val="E33E4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91B3D"/>
    <w:multiLevelType w:val="hybridMultilevel"/>
    <w:tmpl w:val="4B22E8EA"/>
    <w:lvl w:ilvl="0" w:tplc="0ABC3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F0BA4"/>
    <w:multiLevelType w:val="hybridMultilevel"/>
    <w:tmpl w:val="8DAC7D40"/>
    <w:lvl w:ilvl="0" w:tplc="0ABC3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72268"/>
    <w:multiLevelType w:val="hybridMultilevel"/>
    <w:tmpl w:val="C8FCF13C"/>
    <w:lvl w:ilvl="0" w:tplc="0ABC3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5E8E"/>
    <w:rsid w:val="00020C6D"/>
    <w:rsid w:val="00085CAE"/>
    <w:rsid w:val="000F5758"/>
    <w:rsid w:val="00102719"/>
    <w:rsid w:val="001D0D97"/>
    <w:rsid w:val="002157D4"/>
    <w:rsid w:val="003C7F14"/>
    <w:rsid w:val="00407993"/>
    <w:rsid w:val="004317D4"/>
    <w:rsid w:val="005B1B59"/>
    <w:rsid w:val="005C2668"/>
    <w:rsid w:val="00656EFB"/>
    <w:rsid w:val="006755AB"/>
    <w:rsid w:val="006A065B"/>
    <w:rsid w:val="007000C8"/>
    <w:rsid w:val="00745307"/>
    <w:rsid w:val="0074707B"/>
    <w:rsid w:val="007A5379"/>
    <w:rsid w:val="00894CF0"/>
    <w:rsid w:val="008F26FF"/>
    <w:rsid w:val="009E59CD"/>
    <w:rsid w:val="00A30F9A"/>
    <w:rsid w:val="00A75F6F"/>
    <w:rsid w:val="00AF0C5A"/>
    <w:rsid w:val="00B901BC"/>
    <w:rsid w:val="00BD183C"/>
    <w:rsid w:val="00CA4A6F"/>
    <w:rsid w:val="00E0544E"/>
    <w:rsid w:val="00E43748"/>
    <w:rsid w:val="00E46D02"/>
    <w:rsid w:val="00E57217"/>
    <w:rsid w:val="00E57DF6"/>
    <w:rsid w:val="00E902E0"/>
    <w:rsid w:val="00F10942"/>
    <w:rsid w:val="00F767D6"/>
    <w:rsid w:val="00FD4F84"/>
    <w:rsid w:val="00FE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9194"/>
  <w15:docId w15:val="{7633E541-4252-4330-8ABB-1B2F9AE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7D4"/>
    <w:pPr>
      <w:autoSpaceDE w:val="0"/>
      <w:autoSpaceDN w:val="0"/>
      <w:adjustRightInd w:val="0"/>
    </w:pPr>
    <w:rPr>
      <w:rFonts w:cs="Times New Roman"/>
      <w:color w:val="000000"/>
    </w:rPr>
  </w:style>
  <w:style w:type="paragraph" w:styleId="ListParagraph">
    <w:name w:val="List Paragraph"/>
    <w:basedOn w:val="Normal"/>
    <w:uiPriority w:val="34"/>
    <w:qFormat/>
    <w:rsid w:val="006755AB"/>
    <w:pPr>
      <w:ind w:left="720"/>
      <w:contextualSpacing/>
    </w:pPr>
  </w:style>
  <w:style w:type="character" w:styleId="Hyperlink">
    <w:name w:val="Hyperlink"/>
    <w:basedOn w:val="DefaultParagraphFont"/>
    <w:uiPriority w:val="99"/>
    <w:unhideWhenUsed/>
    <w:rsid w:val="003C7F14"/>
    <w:rPr>
      <w:color w:val="0000FF" w:themeColor="hyperlink"/>
      <w:u w:val="single"/>
    </w:rPr>
  </w:style>
  <w:style w:type="paragraph" w:styleId="BalloonText">
    <w:name w:val="Balloon Text"/>
    <w:basedOn w:val="Normal"/>
    <w:link w:val="BalloonTextChar"/>
    <w:uiPriority w:val="99"/>
    <w:semiHidden/>
    <w:unhideWhenUsed/>
    <w:rsid w:val="003C7F14"/>
    <w:rPr>
      <w:rFonts w:ascii="Tahoma" w:hAnsi="Tahoma" w:cs="Tahoma"/>
      <w:sz w:val="16"/>
      <w:szCs w:val="16"/>
    </w:rPr>
  </w:style>
  <w:style w:type="character" w:customStyle="1" w:styleId="BalloonTextChar">
    <w:name w:val="Balloon Text Char"/>
    <w:basedOn w:val="DefaultParagraphFont"/>
    <w:link w:val="BalloonText"/>
    <w:uiPriority w:val="99"/>
    <w:semiHidden/>
    <w:rsid w:val="003C7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lynn.skinner</dc:creator>
  <cp:lastModifiedBy>Cim Keith</cp:lastModifiedBy>
  <cp:revision>3</cp:revision>
  <cp:lastPrinted>2016-08-29T04:44:00Z</cp:lastPrinted>
  <dcterms:created xsi:type="dcterms:W3CDTF">2019-03-18T17:26:00Z</dcterms:created>
  <dcterms:modified xsi:type="dcterms:W3CDTF">2019-03-18T17:42:00Z</dcterms:modified>
</cp:coreProperties>
</file>